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E05" w:rsidRDefault="00542822">
      <w:pPr>
        <w:pStyle w:val="Heading3"/>
        <w:divId w:val="1833135738"/>
        <w:rPr>
          <w:rFonts w:eastAsia="Times New Roman"/>
        </w:rPr>
      </w:pPr>
      <w:bookmarkStart w:id="0" w:name="_GoBack"/>
      <w:bookmarkEnd w:id="0"/>
      <w:r>
        <w:rPr>
          <w:rFonts w:eastAsia="Times New Roman"/>
        </w:rPr>
        <w:t>Lighting the Candles: A Simple Form for Household Prayer in the Seasons of Advent and Christmas</w:t>
      </w:r>
    </w:p>
    <w:p w:rsidR="00E70E05" w:rsidRDefault="00542822">
      <w:pPr>
        <w:divId w:val="278490808"/>
        <w:rPr>
          <w:rFonts w:eastAsia="Times New Roman"/>
        </w:rPr>
      </w:pPr>
      <w:r>
        <w:rPr>
          <w:rFonts w:eastAsia="Times New Roman"/>
        </w:rPr>
        <w:t>Make the seasons of Advent and Christmas a meaningful time in your home using some of the ideas that follow.</w:t>
      </w:r>
    </w:p>
    <w:p w:rsidR="00E70E05" w:rsidRDefault="00542822">
      <w:pPr>
        <w:divId w:val="1046638114"/>
        <w:rPr>
          <w:rFonts w:eastAsia="Times New Roman"/>
        </w:rPr>
      </w:pPr>
      <w:r>
        <w:rPr>
          <w:rFonts w:eastAsia="Times New Roman"/>
        </w:rPr>
        <w:t>•</w:t>
      </w:r>
      <w:r>
        <w:rPr>
          <w:rFonts w:eastAsia="Times New Roman"/>
        </w:rPr>
        <w:t> </w:t>
      </w:r>
      <w:r>
        <w:rPr>
          <w:rFonts w:eastAsia="Times New Roman"/>
        </w:rPr>
        <w:t>Purchase or make an Advent wreath. Use blue or white candles for the Sundays and weeks of Advent. Add white votive candles in the center or around the outside of the wreath during the twelve days of Christmas. Or remove the Advent wreath on Christmas Eve and create a circle of white votive candles, adding one candle each day until Epiphany (January 6). Prayers to accompany the candle lighting are provided below.</w:t>
      </w:r>
    </w:p>
    <w:p w:rsidR="00E70E05" w:rsidRDefault="00542822">
      <w:pPr>
        <w:divId w:val="1056590323"/>
        <w:rPr>
          <w:rFonts w:eastAsia="Times New Roman"/>
        </w:rPr>
      </w:pPr>
      <w:r>
        <w:rPr>
          <w:rFonts w:eastAsia="Times New Roman"/>
        </w:rPr>
        <w:t>•</w:t>
      </w:r>
      <w:r>
        <w:rPr>
          <w:rFonts w:eastAsia="Times New Roman"/>
        </w:rPr>
        <w:t> </w:t>
      </w:r>
      <w:r>
        <w:rPr>
          <w:rFonts w:eastAsia="Times New Roman"/>
        </w:rPr>
        <w:t>Make plans to gather daily, beginning on the first Sunday of Advent, for a time to reflect on the gift of love God shared with all people. Continue this gathering throughout the twelve days of Christmas.</w:t>
      </w:r>
    </w:p>
    <w:p w:rsidR="00E70E05" w:rsidRDefault="00542822">
      <w:pPr>
        <w:divId w:val="213588366"/>
        <w:rPr>
          <w:rFonts w:eastAsia="Times New Roman"/>
        </w:rPr>
      </w:pPr>
      <w:r>
        <w:rPr>
          <w:rFonts w:eastAsia="Times New Roman"/>
        </w:rPr>
        <w:t>•</w:t>
      </w:r>
      <w:r>
        <w:rPr>
          <w:rFonts w:eastAsia="Times New Roman"/>
        </w:rPr>
        <w:t> </w:t>
      </w:r>
      <w:r>
        <w:rPr>
          <w:rFonts w:eastAsia="Times New Roman"/>
        </w:rPr>
        <w:t>Decide what kinds of things your daily gathering will include. Decide on a time, such as morning, evening, or mealtime, to meet. Suggested table prayers are provided below for gatherings that take place at mealtime. Decide who will light and snuff out the candles.</w:t>
      </w:r>
    </w:p>
    <w:p w:rsidR="00E70E05" w:rsidRDefault="00542822">
      <w:pPr>
        <w:divId w:val="1984843642"/>
        <w:rPr>
          <w:rFonts w:eastAsia="Times New Roman"/>
        </w:rPr>
      </w:pPr>
      <w:r>
        <w:rPr>
          <w:rFonts w:eastAsia="Times New Roman"/>
        </w:rPr>
        <w:t>•</w:t>
      </w:r>
      <w:r>
        <w:rPr>
          <w:rFonts w:eastAsia="Times New Roman"/>
        </w:rPr>
        <w:t> </w:t>
      </w:r>
      <w:r>
        <w:rPr>
          <w:rFonts w:eastAsia="Times New Roman"/>
        </w:rPr>
        <w:t xml:space="preserve">Daily scripture readings drawn from year C of the Revised Common Lectionary and the Daily Lectionary in </w:t>
      </w:r>
      <w:r>
        <w:rPr>
          <w:rStyle w:val="Emphasis"/>
          <w:rFonts w:eastAsia="Times New Roman"/>
        </w:rPr>
        <w:t>Evangelical Lutheran Worship</w:t>
      </w:r>
      <w:r>
        <w:rPr>
          <w:rFonts w:eastAsia="Times New Roman"/>
        </w:rPr>
        <w:t xml:space="preserve"> are listed on the next page. After the reading each day, take time to think about or discuss the passage, as well as any feelings or experiences that related to the scripture reading. Reflections may also take the form of an art response (drawing, clay, </w:t>
      </w:r>
      <w:proofErr w:type="gramStart"/>
      <w:r>
        <w:rPr>
          <w:rFonts w:eastAsia="Times New Roman"/>
        </w:rPr>
        <w:t>painting</w:t>
      </w:r>
      <w:proofErr w:type="gramEnd"/>
      <w:r>
        <w:rPr>
          <w:rFonts w:eastAsia="Times New Roman"/>
        </w:rPr>
        <w:t>) or journaling.</w:t>
      </w:r>
    </w:p>
    <w:p w:rsidR="00E70E05" w:rsidRDefault="00542822">
      <w:pPr>
        <w:divId w:val="593171882"/>
        <w:rPr>
          <w:rFonts w:eastAsia="Times New Roman"/>
        </w:rPr>
      </w:pPr>
      <w:r>
        <w:rPr>
          <w:rFonts w:eastAsia="Times New Roman"/>
        </w:rPr>
        <w:t>•</w:t>
      </w:r>
      <w:r>
        <w:rPr>
          <w:rFonts w:eastAsia="Times New Roman"/>
        </w:rPr>
        <w:t> </w:t>
      </w:r>
      <w:r>
        <w:rPr>
          <w:rFonts w:eastAsia="Times New Roman"/>
        </w:rPr>
        <w:t xml:space="preserve">Sing or read the words to an Advent or Christmas hymn and reflect on the significance those words have for your life. Some hymns from </w:t>
      </w:r>
      <w:r>
        <w:rPr>
          <w:rStyle w:val="Emphasis"/>
          <w:rFonts w:eastAsia="Times New Roman"/>
        </w:rPr>
        <w:t>Evangelical Lutheran Worship</w:t>
      </w:r>
      <w:r>
        <w:rPr>
          <w:rFonts w:eastAsia="Times New Roman"/>
        </w:rPr>
        <w:t xml:space="preserve"> are suggested on the next page.</w:t>
      </w:r>
    </w:p>
    <w:p w:rsidR="00E70E05" w:rsidRDefault="00542822">
      <w:pPr>
        <w:pStyle w:val="NormalWeb"/>
        <w:divId w:val="1833135738"/>
      </w:pPr>
      <w:r>
        <w:t> </w:t>
      </w:r>
    </w:p>
    <w:p w:rsidR="00E70E05" w:rsidRDefault="00542822">
      <w:pPr>
        <w:divId w:val="542248653"/>
        <w:rPr>
          <w:rFonts w:eastAsia="Times New Roman"/>
        </w:rPr>
      </w:pPr>
      <w:r>
        <w:rPr>
          <w:rStyle w:val="Strong"/>
          <w:rFonts w:eastAsia="Times New Roman"/>
        </w:rPr>
        <w:t>Prayers to accompany the candle lighting</w:t>
      </w:r>
    </w:p>
    <w:p w:rsidR="00E70E05" w:rsidRDefault="00542822">
      <w:pPr>
        <w:divId w:val="1844315374"/>
        <w:rPr>
          <w:rFonts w:eastAsia="Times New Roman"/>
        </w:rPr>
      </w:pPr>
      <w:r>
        <w:rPr>
          <w:rStyle w:val="Strong"/>
          <w:rFonts w:eastAsia="Times New Roman"/>
        </w:rPr>
        <w:t>Week 1</w:t>
      </w:r>
    </w:p>
    <w:p w:rsidR="00E70E05" w:rsidRDefault="00542822">
      <w:pPr>
        <w:divId w:val="940187249"/>
        <w:rPr>
          <w:rFonts w:eastAsia="Times New Roman"/>
        </w:rPr>
      </w:pPr>
      <w:r>
        <w:rPr>
          <w:rFonts w:eastAsia="Times New Roman"/>
        </w:rPr>
        <w:t>Lord Jesus, we do not lack any spiritual gift as we wait for your coming. Keep us awake and help us use our gifts to serve those who look for the dawn of your justice and mercy. Amen.</w:t>
      </w:r>
    </w:p>
    <w:p w:rsidR="00E70E05" w:rsidRDefault="00542822">
      <w:pPr>
        <w:divId w:val="1780565250"/>
        <w:rPr>
          <w:rFonts w:eastAsia="Times New Roman"/>
        </w:rPr>
      </w:pPr>
      <w:r>
        <w:rPr>
          <w:rStyle w:val="Strong"/>
          <w:rFonts w:eastAsia="Times New Roman"/>
        </w:rPr>
        <w:t>Week 2</w:t>
      </w:r>
    </w:p>
    <w:p w:rsidR="00E70E05" w:rsidRDefault="00542822">
      <w:pPr>
        <w:divId w:val="188759301"/>
        <w:rPr>
          <w:rFonts w:eastAsia="Times New Roman"/>
        </w:rPr>
      </w:pPr>
      <w:r>
        <w:rPr>
          <w:rFonts w:eastAsia="Times New Roman"/>
        </w:rPr>
        <w:t>God our shepherd, gather us as lambs in your arms. Forgive our sins so that we may rejoice in your coming. Amen.</w:t>
      </w:r>
    </w:p>
    <w:p w:rsidR="00E70E05" w:rsidRDefault="00542822">
      <w:pPr>
        <w:divId w:val="2118211679"/>
        <w:rPr>
          <w:rFonts w:eastAsia="Times New Roman"/>
        </w:rPr>
      </w:pPr>
      <w:r>
        <w:rPr>
          <w:rStyle w:val="Strong"/>
          <w:rFonts w:eastAsia="Times New Roman"/>
        </w:rPr>
        <w:t>Week 3</w:t>
      </w:r>
    </w:p>
    <w:p w:rsidR="00E70E05" w:rsidRDefault="00542822">
      <w:pPr>
        <w:divId w:val="1348866974"/>
        <w:rPr>
          <w:rFonts w:eastAsia="Times New Roman"/>
        </w:rPr>
      </w:pPr>
      <w:r>
        <w:rPr>
          <w:rFonts w:eastAsia="Times New Roman"/>
        </w:rPr>
        <w:t>Lord Jesus, you continue to do great things for us. Give us your gift of peace as we await your coming. Amen.</w:t>
      </w:r>
    </w:p>
    <w:p w:rsidR="00E70E05" w:rsidRDefault="00542822">
      <w:pPr>
        <w:divId w:val="366293609"/>
        <w:rPr>
          <w:rFonts w:eastAsia="Times New Roman"/>
        </w:rPr>
      </w:pPr>
      <w:r>
        <w:rPr>
          <w:rStyle w:val="Strong"/>
          <w:rFonts w:eastAsia="Times New Roman"/>
        </w:rPr>
        <w:t>Week 4</w:t>
      </w:r>
    </w:p>
    <w:p w:rsidR="00E70E05" w:rsidRDefault="00542822">
      <w:pPr>
        <w:divId w:val="1811054096"/>
        <w:rPr>
          <w:rFonts w:eastAsia="Times New Roman"/>
        </w:rPr>
      </w:pPr>
      <w:r>
        <w:rPr>
          <w:rFonts w:eastAsia="Times New Roman"/>
        </w:rPr>
        <w:t>God our Savior, nothing is impossible for you. Prepare our hearts to rejoice in your glorious advent. Amen.</w:t>
      </w:r>
    </w:p>
    <w:p w:rsidR="00E70E05" w:rsidRDefault="00542822">
      <w:pPr>
        <w:divId w:val="1281259695"/>
        <w:rPr>
          <w:rFonts w:eastAsia="Times New Roman"/>
        </w:rPr>
      </w:pPr>
      <w:r>
        <w:rPr>
          <w:rStyle w:val="Strong"/>
          <w:rFonts w:eastAsia="Times New Roman"/>
        </w:rPr>
        <w:t>Christmas 1 through Epiphany of Our Lord</w:t>
      </w:r>
    </w:p>
    <w:p w:rsidR="00E70E05" w:rsidRDefault="00542822">
      <w:pPr>
        <w:divId w:val="1969970190"/>
        <w:rPr>
          <w:rFonts w:eastAsia="Times New Roman"/>
        </w:rPr>
      </w:pPr>
      <w:r>
        <w:rPr>
          <w:rFonts w:eastAsia="Times New Roman"/>
        </w:rPr>
        <w:t>Lord God, may your Word become flesh through our lives so that we may see him in the fullness of his glory. Amen.</w:t>
      </w:r>
    </w:p>
    <w:p w:rsidR="00E70E05" w:rsidRDefault="00542822">
      <w:pPr>
        <w:pStyle w:val="NormalWeb"/>
        <w:divId w:val="1833135738"/>
      </w:pPr>
      <w:r>
        <w:t> </w:t>
      </w:r>
    </w:p>
    <w:p w:rsidR="00E70E05" w:rsidRDefault="00542822">
      <w:pPr>
        <w:divId w:val="888296791"/>
        <w:rPr>
          <w:rFonts w:eastAsia="Times New Roman"/>
        </w:rPr>
      </w:pPr>
      <w:r>
        <w:rPr>
          <w:rStyle w:val="Strong"/>
          <w:rFonts w:eastAsia="Times New Roman"/>
        </w:rPr>
        <w:t>Table prayers</w:t>
      </w:r>
    </w:p>
    <w:p w:rsidR="00E70E05" w:rsidRDefault="00542822">
      <w:pPr>
        <w:divId w:val="358163364"/>
        <w:rPr>
          <w:rFonts w:eastAsia="Times New Roman"/>
        </w:rPr>
      </w:pPr>
      <w:r>
        <w:rPr>
          <w:rStyle w:val="Strong"/>
          <w:rFonts w:eastAsia="Times New Roman"/>
        </w:rPr>
        <w:t>Week 1</w:t>
      </w:r>
    </w:p>
    <w:p w:rsidR="00E70E05" w:rsidRDefault="00542822">
      <w:pPr>
        <w:divId w:val="1874415854"/>
        <w:rPr>
          <w:rFonts w:eastAsia="Times New Roman"/>
        </w:rPr>
      </w:pPr>
      <w:r>
        <w:rPr>
          <w:rFonts w:eastAsia="Times New Roman"/>
        </w:rPr>
        <w:t>Come, Lord Jesus, be our guest; let these gifts to us be blest.</w:t>
      </w:r>
    </w:p>
    <w:p w:rsidR="00E70E05" w:rsidRDefault="00542822">
      <w:pPr>
        <w:divId w:val="1605844672"/>
        <w:rPr>
          <w:rFonts w:eastAsia="Times New Roman"/>
        </w:rPr>
      </w:pPr>
      <w:r>
        <w:rPr>
          <w:rFonts w:eastAsia="Times New Roman"/>
        </w:rPr>
        <w:lastRenderedPageBreak/>
        <w:t>Keep us ever in your sight; be our joy, our hearts’ delight. Amen.</w:t>
      </w:r>
    </w:p>
    <w:p w:rsidR="00E70E05" w:rsidRDefault="00542822">
      <w:pPr>
        <w:divId w:val="1701318574"/>
        <w:rPr>
          <w:rFonts w:eastAsia="Times New Roman"/>
        </w:rPr>
      </w:pPr>
      <w:r>
        <w:rPr>
          <w:rStyle w:val="Strong"/>
          <w:rFonts w:eastAsia="Times New Roman"/>
        </w:rPr>
        <w:t>Week 2</w:t>
      </w:r>
    </w:p>
    <w:p w:rsidR="00E70E05" w:rsidRDefault="00542822">
      <w:pPr>
        <w:divId w:val="223687319"/>
        <w:rPr>
          <w:rFonts w:eastAsia="Times New Roman"/>
        </w:rPr>
      </w:pPr>
      <w:r>
        <w:rPr>
          <w:rFonts w:eastAsia="Times New Roman"/>
        </w:rPr>
        <w:t>Come, Lord Jesus, be our guest; let these gifts to us be blest.</w:t>
      </w:r>
    </w:p>
    <w:p w:rsidR="00E70E05" w:rsidRDefault="00542822">
      <w:pPr>
        <w:divId w:val="1469324447"/>
        <w:rPr>
          <w:rFonts w:eastAsia="Times New Roman"/>
        </w:rPr>
      </w:pPr>
      <w:r>
        <w:rPr>
          <w:rFonts w:eastAsia="Times New Roman"/>
        </w:rPr>
        <w:t>May there be a goodly share on every table everywhere. Amen.</w:t>
      </w:r>
    </w:p>
    <w:p w:rsidR="00E70E05" w:rsidRDefault="00542822">
      <w:pPr>
        <w:divId w:val="2119789301"/>
        <w:rPr>
          <w:rFonts w:eastAsia="Times New Roman"/>
        </w:rPr>
      </w:pPr>
      <w:r>
        <w:rPr>
          <w:rStyle w:val="Strong"/>
          <w:rFonts w:eastAsia="Times New Roman"/>
        </w:rPr>
        <w:t>Week 3</w:t>
      </w:r>
    </w:p>
    <w:p w:rsidR="00E70E05" w:rsidRDefault="00542822">
      <w:pPr>
        <w:divId w:val="1809391503"/>
        <w:rPr>
          <w:rFonts w:eastAsia="Times New Roman"/>
        </w:rPr>
      </w:pPr>
      <w:r>
        <w:rPr>
          <w:rFonts w:eastAsia="Times New Roman"/>
        </w:rPr>
        <w:t>Come, Lord Jesus, be our guest; let these gifts to us be blest.</w:t>
      </w:r>
    </w:p>
    <w:p w:rsidR="00E70E05" w:rsidRDefault="00542822">
      <w:pPr>
        <w:divId w:val="1021206328"/>
        <w:rPr>
          <w:rFonts w:eastAsia="Times New Roman"/>
        </w:rPr>
      </w:pPr>
      <w:r>
        <w:rPr>
          <w:rFonts w:eastAsia="Times New Roman"/>
        </w:rPr>
        <w:t>Guide us on the servant’s way; lead us to your dawning day. Amen.</w:t>
      </w:r>
    </w:p>
    <w:p w:rsidR="00E70E05" w:rsidRDefault="00542822">
      <w:pPr>
        <w:divId w:val="233711469"/>
        <w:rPr>
          <w:rFonts w:eastAsia="Times New Roman"/>
        </w:rPr>
      </w:pPr>
      <w:r>
        <w:rPr>
          <w:rStyle w:val="Strong"/>
          <w:rFonts w:eastAsia="Times New Roman"/>
        </w:rPr>
        <w:t>Week 4</w:t>
      </w:r>
    </w:p>
    <w:p w:rsidR="00E70E05" w:rsidRDefault="00542822">
      <w:pPr>
        <w:divId w:val="565460272"/>
        <w:rPr>
          <w:rFonts w:eastAsia="Times New Roman"/>
        </w:rPr>
      </w:pPr>
      <w:r>
        <w:rPr>
          <w:rFonts w:eastAsia="Times New Roman"/>
        </w:rPr>
        <w:t>Come, Lord Jesus, be our guest; let these gifts to us be blest.</w:t>
      </w:r>
    </w:p>
    <w:p w:rsidR="00E70E05" w:rsidRDefault="00542822">
      <w:pPr>
        <w:divId w:val="50153210"/>
        <w:rPr>
          <w:rFonts w:eastAsia="Times New Roman"/>
        </w:rPr>
      </w:pPr>
      <w:r>
        <w:rPr>
          <w:rFonts w:eastAsia="Times New Roman"/>
        </w:rPr>
        <w:t>Deep within us come to dwell that we might all your goodness tell. Amen.</w:t>
      </w:r>
    </w:p>
    <w:p w:rsidR="00E70E05" w:rsidRDefault="00542822">
      <w:pPr>
        <w:divId w:val="2121099498"/>
        <w:rPr>
          <w:rFonts w:eastAsia="Times New Roman"/>
        </w:rPr>
      </w:pPr>
      <w:r>
        <w:rPr>
          <w:rStyle w:val="Strong"/>
          <w:rFonts w:eastAsia="Times New Roman"/>
        </w:rPr>
        <w:t>Christmas 1 through Epiphany of Our Lord</w:t>
      </w:r>
    </w:p>
    <w:p w:rsidR="00E70E05" w:rsidRDefault="00542822">
      <w:pPr>
        <w:divId w:val="159734141"/>
        <w:rPr>
          <w:rFonts w:eastAsia="Times New Roman"/>
        </w:rPr>
      </w:pPr>
      <w:r>
        <w:rPr>
          <w:rFonts w:eastAsia="Times New Roman"/>
        </w:rPr>
        <w:t>Come, Lord Jesus, be our guest; let these gifts to us be blest.</w:t>
      </w:r>
    </w:p>
    <w:p w:rsidR="00E70E05" w:rsidRDefault="00542822">
      <w:pPr>
        <w:divId w:val="564535170"/>
        <w:rPr>
          <w:rFonts w:eastAsia="Times New Roman"/>
        </w:rPr>
      </w:pPr>
      <w:r>
        <w:rPr>
          <w:rFonts w:eastAsia="Times New Roman"/>
        </w:rPr>
        <w:t>Every day your praise we sing; help us shine the light you bring. Amen.</w:t>
      </w:r>
    </w:p>
    <w:p w:rsidR="00E70E05" w:rsidRDefault="00542822">
      <w:pPr>
        <w:pStyle w:val="NormalWeb"/>
        <w:divId w:val="1833135738"/>
      </w:pPr>
      <w:r>
        <w:t> </w:t>
      </w:r>
    </w:p>
    <w:p w:rsidR="00E70E05" w:rsidRDefault="00542822">
      <w:pPr>
        <w:divId w:val="1209225254"/>
        <w:rPr>
          <w:rFonts w:eastAsia="Times New Roman"/>
        </w:rPr>
      </w:pPr>
      <w:r>
        <w:rPr>
          <w:rStyle w:val="Strong"/>
          <w:rFonts w:eastAsia="Times New Roman"/>
        </w:rPr>
        <w:t>Daily Bible Readings for Advent and Christmas 2018-2019</w:t>
      </w:r>
    </w:p>
    <w:p w:rsidR="00E70E05" w:rsidRDefault="00542822">
      <w:pPr>
        <w:divId w:val="1749502206"/>
        <w:rPr>
          <w:rFonts w:eastAsia="Times New Roman"/>
        </w:rPr>
      </w:pPr>
      <w:r>
        <w:rPr>
          <w:rStyle w:val="Strong"/>
          <w:rFonts w:eastAsia="Times New Roman"/>
        </w:rPr>
        <w:t>Week 1</w:t>
      </w:r>
    </w:p>
    <w:p w:rsidR="00E70E05" w:rsidRDefault="00542822">
      <w:pPr>
        <w:divId w:val="1608001893"/>
        <w:rPr>
          <w:rFonts w:eastAsia="Times New Roman"/>
        </w:rPr>
      </w:pPr>
      <w:r>
        <w:rPr>
          <w:rFonts w:eastAsia="Times New Roman"/>
        </w:rPr>
        <w:t>Sunday, December 2: Jeremiah 33:14-16</w:t>
      </w:r>
    </w:p>
    <w:p w:rsidR="00E70E05" w:rsidRDefault="00542822">
      <w:pPr>
        <w:divId w:val="601425169"/>
        <w:rPr>
          <w:rFonts w:eastAsia="Times New Roman"/>
        </w:rPr>
      </w:pPr>
      <w:r>
        <w:rPr>
          <w:rFonts w:eastAsia="Times New Roman"/>
        </w:rPr>
        <w:t>Monday, December 3: Psalm 25:1-10</w:t>
      </w:r>
    </w:p>
    <w:p w:rsidR="00E70E05" w:rsidRDefault="00542822">
      <w:pPr>
        <w:divId w:val="1423916857"/>
        <w:rPr>
          <w:rFonts w:eastAsia="Times New Roman"/>
        </w:rPr>
      </w:pPr>
      <w:r>
        <w:rPr>
          <w:rFonts w:eastAsia="Times New Roman"/>
        </w:rPr>
        <w:t>Tuesday, December 4: 1 Thessalonians 3:9-13</w:t>
      </w:r>
    </w:p>
    <w:p w:rsidR="00E70E05" w:rsidRDefault="00542822">
      <w:pPr>
        <w:divId w:val="117771281"/>
        <w:rPr>
          <w:rFonts w:eastAsia="Times New Roman"/>
        </w:rPr>
      </w:pPr>
      <w:r>
        <w:rPr>
          <w:rFonts w:eastAsia="Times New Roman"/>
        </w:rPr>
        <w:t>Wednesday, December 5: Luke 21:25-36</w:t>
      </w:r>
    </w:p>
    <w:p w:rsidR="00E70E05" w:rsidRDefault="00542822">
      <w:pPr>
        <w:divId w:val="1855456432"/>
        <w:rPr>
          <w:rFonts w:eastAsia="Times New Roman"/>
        </w:rPr>
      </w:pPr>
      <w:r>
        <w:rPr>
          <w:rFonts w:eastAsia="Times New Roman"/>
        </w:rPr>
        <w:t>Thursday, December 6: Luke 1:68-79</w:t>
      </w:r>
    </w:p>
    <w:p w:rsidR="00E70E05" w:rsidRDefault="00542822">
      <w:pPr>
        <w:divId w:val="1586451158"/>
        <w:rPr>
          <w:rFonts w:eastAsia="Times New Roman"/>
        </w:rPr>
      </w:pPr>
      <w:r>
        <w:rPr>
          <w:rFonts w:eastAsia="Times New Roman"/>
        </w:rPr>
        <w:t>Friday, December 7: Philippians 1:18b-26</w:t>
      </w:r>
    </w:p>
    <w:p w:rsidR="00E70E05" w:rsidRDefault="00542822">
      <w:pPr>
        <w:divId w:val="191000877"/>
        <w:rPr>
          <w:rFonts w:eastAsia="Times New Roman"/>
        </w:rPr>
      </w:pPr>
      <w:r>
        <w:rPr>
          <w:rFonts w:eastAsia="Times New Roman"/>
        </w:rPr>
        <w:t>Saturday, December 8: Malachi 4:1-6</w:t>
      </w:r>
    </w:p>
    <w:p w:rsidR="00E70E05" w:rsidRDefault="00542822">
      <w:pPr>
        <w:divId w:val="126052684"/>
        <w:rPr>
          <w:rFonts w:eastAsia="Times New Roman"/>
        </w:rPr>
      </w:pPr>
      <w:r>
        <w:rPr>
          <w:rStyle w:val="Strong"/>
          <w:rFonts w:eastAsia="Times New Roman"/>
        </w:rPr>
        <w:t>Week 2</w:t>
      </w:r>
    </w:p>
    <w:p w:rsidR="00E70E05" w:rsidRDefault="00542822">
      <w:pPr>
        <w:divId w:val="814877937"/>
        <w:rPr>
          <w:rFonts w:eastAsia="Times New Roman"/>
        </w:rPr>
      </w:pPr>
      <w:r>
        <w:rPr>
          <w:rFonts w:eastAsia="Times New Roman"/>
        </w:rPr>
        <w:t>Sunday, December 9: Luke 3:1-6</w:t>
      </w:r>
    </w:p>
    <w:p w:rsidR="00E70E05" w:rsidRDefault="00542822">
      <w:pPr>
        <w:divId w:val="2071733994"/>
        <w:rPr>
          <w:rFonts w:eastAsia="Times New Roman"/>
        </w:rPr>
      </w:pPr>
      <w:r>
        <w:rPr>
          <w:rFonts w:eastAsia="Times New Roman"/>
        </w:rPr>
        <w:t>Monday, December 10: Malachi 3:1-4</w:t>
      </w:r>
    </w:p>
    <w:p w:rsidR="00E70E05" w:rsidRDefault="00542822">
      <w:pPr>
        <w:divId w:val="1987666430"/>
        <w:rPr>
          <w:rFonts w:eastAsia="Times New Roman"/>
        </w:rPr>
      </w:pPr>
      <w:r>
        <w:rPr>
          <w:rFonts w:eastAsia="Times New Roman"/>
        </w:rPr>
        <w:t>Tuesday, December 11: Philippians 1:3-11</w:t>
      </w:r>
    </w:p>
    <w:p w:rsidR="00E70E05" w:rsidRDefault="00542822">
      <w:pPr>
        <w:divId w:val="1674843777"/>
        <w:rPr>
          <w:rFonts w:eastAsia="Times New Roman"/>
        </w:rPr>
      </w:pPr>
      <w:r>
        <w:rPr>
          <w:rFonts w:eastAsia="Times New Roman"/>
        </w:rPr>
        <w:t>Wednesday, December 12: Isaiah 35:3-7</w:t>
      </w:r>
    </w:p>
    <w:p w:rsidR="00E70E05" w:rsidRDefault="00542822">
      <w:pPr>
        <w:divId w:val="1766346387"/>
        <w:rPr>
          <w:rFonts w:eastAsia="Times New Roman"/>
        </w:rPr>
      </w:pPr>
      <w:r>
        <w:rPr>
          <w:rFonts w:eastAsia="Times New Roman"/>
        </w:rPr>
        <w:t>Thursday, December 13: Isaiah 12:2-6</w:t>
      </w:r>
    </w:p>
    <w:p w:rsidR="00E70E05" w:rsidRDefault="00542822">
      <w:pPr>
        <w:divId w:val="1903326319"/>
        <w:rPr>
          <w:rFonts w:eastAsia="Times New Roman"/>
        </w:rPr>
      </w:pPr>
      <w:r>
        <w:rPr>
          <w:rFonts w:eastAsia="Times New Roman"/>
        </w:rPr>
        <w:t>Friday, December 14: 2 Corinthians 9:1-15</w:t>
      </w:r>
    </w:p>
    <w:p w:rsidR="00E70E05" w:rsidRDefault="00542822">
      <w:pPr>
        <w:divId w:val="2003922170"/>
        <w:rPr>
          <w:rFonts w:eastAsia="Times New Roman"/>
        </w:rPr>
      </w:pPr>
      <w:r>
        <w:rPr>
          <w:rFonts w:eastAsia="Times New Roman"/>
        </w:rPr>
        <w:t>Saturday, December 15: Luke 1:57-66</w:t>
      </w:r>
    </w:p>
    <w:p w:rsidR="00E70E05" w:rsidRDefault="00542822">
      <w:pPr>
        <w:divId w:val="1416826594"/>
        <w:rPr>
          <w:rFonts w:eastAsia="Times New Roman"/>
        </w:rPr>
      </w:pPr>
      <w:r>
        <w:rPr>
          <w:rStyle w:val="Strong"/>
          <w:rFonts w:eastAsia="Times New Roman"/>
        </w:rPr>
        <w:t>Week 3</w:t>
      </w:r>
    </w:p>
    <w:p w:rsidR="00E70E05" w:rsidRDefault="00542822">
      <w:pPr>
        <w:divId w:val="1883667901"/>
        <w:rPr>
          <w:rFonts w:eastAsia="Times New Roman"/>
        </w:rPr>
      </w:pPr>
      <w:r>
        <w:rPr>
          <w:rFonts w:eastAsia="Times New Roman"/>
        </w:rPr>
        <w:t>Sunday, December 16: Zephaniah 3:14-20</w:t>
      </w:r>
    </w:p>
    <w:p w:rsidR="00E70E05" w:rsidRDefault="00542822">
      <w:pPr>
        <w:divId w:val="1991865234"/>
        <w:rPr>
          <w:rFonts w:eastAsia="Times New Roman"/>
        </w:rPr>
      </w:pPr>
      <w:r>
        <w:rPr>
          <w:rFonts w:eastAsia="Times New Roman"/>
        </w:rPr>
        <w:t>Monday, December 17: Philippians 4:4-7</w:t>
      </w:r>
    </w:p>
    <w:p w:rsidR="00E70E05" w:rsidRDefault="00542822">
      <w:pPr>
        <w:divId w:val="1378506835"/>
        <w:rPr>
          <w:rFonts w:eastAsia="Times New Roman"/>
        </w:rPr>
      </w:pPr>
      <w:r>
        <w:rPr>
          <w:rFonts w:eastAsia="Times New Roman"/>
        </w:rPr>
        <w:t>Tuesday, December 18: Luke 3:7-18</w:t>
      </w:r>
    </w:p>
    <w:p w:rsidR="00E70E05" w:rsidRDefault="00542822">
      <w:pPr>
        <w:divId w:val="341320201"/>
        <w:rPr>
          <w:rFonts w:eastAsia="Times New Roman"/>
        </w:rPr>
      </w:pPr>
      <w:r>
        <w:rPr>
          <w:rFonts w:eastAsia="Times New Roman"/>
        </w:rPr>
        <w:t>Wednesday, December 19: Isaiah 11:1-9</w:t>
      </w:r>
    </w:p>
    <w:p w:rsidR="00E70E05" w:rsidRDefault="00542822">
      <w:pPr>
        <w:divId w:val="969629179"/>
        <w:rPr>
          <w:rFonts w:eastAsia="Times New Roman"/>
        </w:rPr>
      </w:pPr>
      <w:r>
        <w:rPr>
          <w:rFonts w:eastAsia="Times New Roman"/>
        </w:rPr>
        <w:t>Thursday, December 20: Psalm 80:1-7</w:t>
      </w:r>
    </w:p>
    <w:p w:rsidR="00E70E05" w:rsidRDefault="00542822">
      <w:pPr>
        <w:divId w:val="217202882"/>
        <w:rPr>
          <w:rFonts w:eastAsia="Times New Roman"/>
        </w:rPr>
      </w:pPr>
      <w:r>
        <w:rPr>
          <w:rFonts w:eastAsia="Times New Roman"/>
        </w:rPr>
        <w:t>Friday, December 21: Isaiah 42:10-18</w:t>
      </w:r>
    </w:p>
    <w:p w:rsidR="00E70E05" w:rsidRDefault="00542822">
      <w:pPr>
        <w:divId w:val="1640113083"/>
        <w:rPr>
          <w:rFonts w:eastAsia="Times New Roman"/>
        </w:rPr>
      </w:pPr>
      <w:r>
        <w:rPr>
          <w:rFonts w:eastAsia="Times New Roman"/>
        </w:rPr>
        <w:t>Saturday, December 22: Luke 1:46b-55</w:t>
      </w:r>
    </w:p>
    <w:p w:rsidR="00E70E05" w:rsidRDefault="00542822">
      <w:pPr>
        <w:divId w:val="1532835340"/>
        <w:rPr>
          <w:rFonts w:eastAsia="Times New Roman"/>
        </w:rPr>
      </w:pPr>
      <w:r>
        <w:rPr>
          <w:rStyle w:val="Strong"/>
          <w:rFonts w:eastAsia="Times New Roman"/>
        </w:rPr>
        <w:t>Week 4</w:t>
      </w:r>
    </w:p>
    <w:p w:rsidR="00E70E05" w:rsidRDefault="00542822">
      <w:pPr>
        <w:divId w:val="2066176335"/>
        <w:rPr>
          <w:rFonts w:eastAsia="Times New Roman"/>
        </w:rPr>
      </w:pPr>
      <w:r>
        <w:rPr>
          <w:rFonts w:eastAsia="Times New Roman"/>
        </w:rPr>
        <w:t>Sunday, December 23: Luke 1:39-45</w:t>
      </w:r>
    </w:p>
    <w:p w:rsidR="00E70E05" w:rsidRDefault="00542822">
      <w:pPr>
        <w:divId w:val="1008749264"/>
        <w:rPr>
          <w:rFonts w:eastAsia="Times New Roman"/>
        </w:rPr>
      </w:pPr>
      <w:r>
        <w:rPr>
          <w:rFonts w:eastAsia="Times New Roman"/>
        </w:rPr>
        <w:t>Monday, December 24: Luke 2:1-20</w:t>
      </w:r>
    </w:p>
    <w:p w:rsidR="00E70E05" w:rsidRDefault="00542822">
      <w:pPr>
        <w:divId w:val="671183675"/>
        <w:rPr>
          <w:rFonts w:eastAsia="Times New Roman"/>
        </w:rPr>
      </w:pPr>
      <w:r>
        <w:rPr>
          <w:rFonts w:eastAsia="Times New Roman"/>
        </w:rPr>
        <w:t>Tuesday, December 25: John 1:1-14</w:t>
      </w:r>
    </w:p>
    <w:p w:rsidR="00E70E05" w:rsidRDefault="00542822">
      <w:pPr>
        <w:divId w:val="1277639195"/>
        <w:rPr>
          <w:rFonts w:eastAsia="Times New Roman"/>
        </w:rPr>
      </w:pPr>
      <w:r>
        <w:rPr>
          <w:rFonts w:eastAsia="Times New Roman"/>
        </w:rPr>
        <w:t>Wednesday, December 26: Psalm 148</w:t>
      </w:r>
    </w:p>
    <w:p w:rsidR="00E70E05" w:rsidRDefault="00542822">
      <w:pPr>
        <w:divId w:val="1212615660"/>
        <w:rPr>
          <w:rFonts w:eastAsia="Times New Roman"/>
        </w:rPr>
      </w:pPr>
      <w:r>
        <w:rPr>
          <w:rFonts w:eastAsia="Times New Roman"/>
        </w:rPr>
        <w:t>Thursday, December 27: John 21:19b-24</w:t>
      </w:r>
    </w:p>
    <w:p w:rsidR="00E70E05" w:rsidRDefault="00542822">
      <w:pPr>
        <w:divId w:val="1891303984"/>
        <w:rPr>
          <w:rFonts w:eastAsia="Times New Roman"/>
        </w:rPr>
      </w:pPr>
      <w:r>
        <w:rPr>
          <w:rFonts w:eastAsia="Times New Roman"/>
        </w:rPr>
        <w:t>Friday, December 28: Revelation 21:1-7</w:t>
      </w:r>
    </w:p>
    <w:p w:rsidR="00E70E05" w:rsidRDefault="00542822">
      <w:pPr>
        <w:divId w:val="2045018022"/>
        <w:rPr>
          <w:rFonts w:eastAsia="Times New Roman"/>
        </w:rPr>
      </w:pPr>
      <w:r>
        <w:rPr>
          <w:rFonts w:eastAsia="Times New Roman"/>
        </w:rPr>
        <w:lastRenderedPageBreak/>
        <w:t>Saturday, December 29: 1 Corinthians 3:10-17</w:t>
      </w:r>
    </w:p>
    <w:p w:rsidR="00E70E05" w:rsidRDefault="00542822">
      <w:pPr>
        <w:divId w:val="897785787"/>
        <w:rPr>
          <w:rFonts w:eastAsia="Times New Roman"/>
        </w:rPr>
      </w:pPr>
      <w:r>
        <w:rPr>
          <w:rStyle w:val="Strong"/>
          <w:rFonts w:eastAsia="Times New Roman"/>
        </w:rPr>
        <w:t>Christmas 1 through Epiphany of Our Lord</w:t>
      </w:r>
    </w:p>
    <w:p w:rsidR="00E70E05" w:rsidRDefault="00542822">
      <w:pPr>
        <w:divId w:val="1277910851"/>
        <w:rPr>
          <w:rFonts w:eastAsia="Times New Roman"/>
        </w:rPr>
      </w:pPr>
      <w:r>
        <w:rPr>
          <w:rFonts w:eastAsia="Times New Roman"/>
        </w:rPr>
        <w:t>Sunday, December 30: Psalm 147:12-20</w:t>
      </w:r>
    </w:p>
    <w:p w:rsidR="00E70E05" w:rsidRDefault="00542822">
      <w:pPr>
        <w:divId w:val="1112166133"/>
        <w:rPr>
          <w:rFonts w:eastAsia="Times New Roman"/>
        </w:rPr>
      </w:pPr>
      <w:r>
        <w:rPr>
          <w:rFonts w:eastAsia="Times New Roman"/>
        </w:rPr>
        <w:t>Monday, December 31: John 8:12-19</w:t>
      </w:r>
    </w:p>
    <w:p w:rsidR="00E70E05" w:rsidRDefault="00542822">
      <w:pPr>
        <w:divId w:val="1034387240"/>
        <w:rPr>
          <w:rFonts w:eastAsia="Times New Roman"/>
        </w:rPr>
      </w:pPr>
      <w:r>
        <w:rPr>
          <w:rFonts w:eastAsia="Times New Roman"/>
        </w:rPr>
        <w:t>Tuesday, January 1: Luke 2:15-21</w:t>
      </w:r>
    </w:p>
    <w:p w:rsidR="00E70E05" w:rsidRDefault="00542822">
      <w:pPr>
        <w:divId w:val="1563712113"/>
        <w:rPr>
          <w:rFonts w:eastAsia="Times New Roman"/>
        </w:rPr>
      </w:pPr>
      <w:r>
        <w:rPr>
          <w:rFonts w:eastAsia="Times New Roman"/>
        </w:rPr>
        <w:t>Wednesday, January 2: James 3:13-18</w:t>
      </w:r>
    </w:p>
    <w:p w:rsidR="00E70E05" w:rsidRDefault="00542822">
      <w:pPr>
        <w:divId w:val="1165243614"/>
        <w:rPr>
          <w:rFonts w:eastAsia="Times New Roman"/>
        </w:rPr>
      </w:pPr>
      <w:r>
        <w:rPr>
          <w:rFonts w:eastAsia="Times New Roman"/>
        </w:rPr>
        <w:t>Thursday, January 3: Psalm 72</w:t>
      </w:r>
    </w:p>
    <w:p w:rsidR="00E70E05" w:rsidRDefault="00542822">
      <w:pPr>
        <w:divId w:val="1113282681"/>
        <w:rPr>
          <w:rFonts w:eastAsia="Times New Roman"/>
        </w:rPr>
      </w:pPr>
      <w:r>
        <w:rPr>
          <w:rFonts w:eastAsia="Times New Roman"/>
        </w:rPr>
        <w:t>Friday, January 4: Isaiah 6:1-5</w:t>
      </w:r>
    </w:p>
    <w:p w:rsidR="00E70E05" w:rsidRDefault="00542822">
      <w:pPr>
        <w:divId w:val="743993963"/>
        <w:rPr>
          <w:rFonts w:eastAsia="Times New Roman"/>
        </w:rPr>
      </w:pPr>
      <w:r>
        <w:rPr>
          <w:rFonts w:eastAsia="Times New Roman"/>
        </w:rPr>
        <w:t>Saturday, January 5: John 1:10-18</w:t>
      </w:r>
    </w:p>
    <w:p w:rsidR="00E70E05" w:rsidRDefault="00542822">
      <w:pPr>
        <w:divId w:val="582954021"/>
        <w:rPr>
          <w:rFonts w:eastAsia="Times New Roman"/>
        </w:rPr>
      </w:pPr>
      <w:r>
        <w:rPr>
          <w:rFonts w:eastAsia="Times New Roman"/>
        </w:rPr>
        <w:t>Sunday, January 6: Isaiah 60:1-6</w:t>
      </w:r>
    </w:p>
    <w:p w:rsidR="00E70E05" w:rsidRDefault="00542822">
      <w:pPr>
        <w:pStyle w:val="NormalWeb"/>
        <w:divId w:val="1833135738"/>
      </w:pPr>
      <w:r>
        <w:t> </w:t>
      </w:r>
    </w:p>
    <w:p w:rsidR="00E70E05" w:rsidRDefault="00542822">
      <w:pPr>
        <w:divId w:val="347176699"/>
        <w:rPr>
          <w:rFonts w:eastAsia="Times New Roman"/>
        </w:rPr>
      </w:pPr>
      <w:r>
        <w:rPr>
          <w:rStyle w:val="Strong"/>
          <w:rFonts w:eastAsia="Times New Roman"/>
        </w:rPr>
        <w:t>Hymns</w:t>
      </w:r>
    </w:p>
    <w:p w:rsidR="00E70E05" w:rsidRDefault="00542822">
      <w:pPr>
        <w:divId w:val="309020865"/>
        <w:rPr>
          <w:rFonts w:eastAsia="Times New Roman"/>
        </w:rPr>
      </w:pPr>
      <w:r>
        <w:rPr>
          <w:rStyle w:val="Strong"/>
          <w:rFonts w:eastAsia="Times New Roman"/>
        </w:rPr>
        <w:t>Advent</w:t>
      </w:r>
    </w:p>
    <w:p w:rsidR="00E70E05" w:rsidRDefault="00542822">
      <w:pPr>
        <w:divId w:val="831719451"/>
        <w:rPr>
          <w:rFonts w:eastAsia="Times New Roman"/>
        </w:rPr>
      </w:pPr>
      <w:r>
        <w:rPr>
          <w:rFonts w:eastAsia="Times New Roman"/>
        </w:rPr>
        <w:t>Come now, O Prince of peace</w:t>
      </w:r>
      <w:r>
        <w:rPr>
          <w:rFonts w:eastAsia="Times New Roman"/>
        </w:rPr>
        <w:t> </w:t>
      </w:r>
      <w:r>
        <w:rPr>
          <w:rFonts w:eastAsia="Times New Roman"/>
        </w:rPr>
        <w:t>ELW 247</w:t>
      </w:r>
    </w:p>
    <w:p w:rsidR="00E70E05" w:rsidRDefault="00542822">
      <w:pPr>
        <w:divId w:val="1875263624"/>
        <w:rPr>
          <w:rFonts w:eastAsia="Times New Roman"/>
        </w:rPr>
      </w:pPr>
      <w:r>
        <w:rPr>
          <w:rFonts w:eastAsia="Times New Roman"/>
        </w:rPr>
        <w:t>Come, thou long-expected Jesus</w:t>
      </w:r>
      <w:r>
        <w:rPr>
          <w:rFonts w:eastAsia="Times New Roman"/>
        </w:rPr>
        <w:t> </w:t>
      </w:r>
      <w:r>
        <w:rPr>
          <w:rFonts w:eastAsia="Times New Roman"/>
        </w:rPr>
        <w:t>ELW 254</w:t>
      </w:r>
    </w:p>
    <w:p w:rsidR="00E70E05" w:rsidRDefault="00542822">
      <w:pPr>
        <w:divId w:val="836769246"/>
        <w:rPr>
          <w:rFonts w:eastAsia="Times New Roman"/>
        </w:rPr>
      </w:pPr>
      <w:r>
        <w:rPr>
          <w:rFonts w:eastAsia="Times New Roman"/>
        </w:rPr>
        <w:t>Hark, the glad sound!</w:t>
      </w:r>
      <w:r>
        <w:rPr>
          <w:rFonts w:eastAsia="Times New Roman"/>
        </w:rPr>
        <w:t> </w:t>
      </w:r>
      <w:r>
        <w:rPr>
          <w:rFonts w:eastAsia="Times New Roman"/>
        </w:rPr>
        <w:t>ELW 239</w:t>
      </w:r>
    </w:p>
    <w:p w:rsidR="00E70E05" w:rsidRDefault="00542822">
      <w:pPr>
        <w:divId w:val="46876515"/>
        <w:rPr>
          <w:rFonts w:eastAsia="Times New Roman"/>
        </w:rPr>
      </w:pPr>
      <w:r>
        <w:rPr>
          <w:rFonts w:eastAsia="Times New Roman"/>
        </w:rPr>
        <w:t>He came down</w:t>
      </w:r>
      <w:r>
        <w:rPr>
          <w:rFonts w:eastAsia="Times New Roman"/>
        </w:rPr>
        <w:t> </w:t>
      </w:r>
      <w:r>
        <w:rPr>
          <w:rFonts w:eastAsia="Times New Roman"/>
        </w:rPr>
        <w:t>ELW 253</w:t>
      </w:r>
    </w:p>
    <w:p w:rsidR="00E70E05" w:rsidRDefault="00542822">
      <w:pPr>
        <w:divId w:val="963660931"/>
        <w:rPr>
          <w:rFonts w:eastAsia="Times New Roman"/>
        </w:rPr>
      </w:pPr>
      <w:r>
        <w:rPr>
          <w:rFonts w:eastAsia="Times New Roman"/>
        </w:rPr>
        <w:t>Joy to the world</w:t>
      </w:r>
      <w:r>
        <w:rPr>
          <w:rFonts w:eastAsia="Times New Roman"/>
        </w:rPr>
        <w:t> </w:t>
      </w:r>
      <w:r>
        <w:rPr>
          <w:rFonts w:eastAsia="Times New Roman"/>
        </w:rPr>
        <w:t>ELW 267</w:t>
      </w:r>
    </w:p>
    <w:p w:rsidR="00E70E05" w:rsidRDefault="00542822">
      <w:pPr>
        <w:divId w:val="1506626991"/>
        <w:rPr>
          <w:rFonts w:eastAsia="Times New Roman"/>
        </w:rPr>
      </w:pPr>
      <w:r>
        <w:rPr>
          <w:rFonts w:eastAsia="Times New Roman"/>
        </w:rPr>
        <w:t>Light one candle to watch for Messiah</w:t>
      </w:r>
      <w:r>
        <w:rPr>
          <w:rFonts w:eastAsia="Times New Roman"/>
        </w:rPr>
        <w:t> </w:t>
      </w:r>
      <w:r>
        <w:rPr>
          <w:rFonts w:eastAsia="Times New Roman"/>
        </w:rPr>
        <w:t>ELW 240</w:t>
      </w:r>
    </w:p>
    <w:p w:rsidR="00E70E05" w:rsidRDefault="00542822">
      <w:pPr>
        <w:divId w:val="1106272001"/>
        <w:rPr>
          <w:rFonts w:eastAsia="Times New Roman"/>
        </w:rPr>
      </w:pPr>
      <w:r>
        <w:rPr>
          <w:rFonts w:eastAsia="Times New Roman"/>
        </w:rPr>
        <w:t xml:space="preserve">O </w:t>
      </w:r>
      <w:proofErr w:type="gramStart"/>
      <w:r>
        <w:rPr>
          <w:rFonts w:eastAsia="Times New Roman"/>
        </w:rPr>
        <w:t>come</w:t>
      </w:r>
      <w:proofErr w:type="gramEnd"/>
      <w:r>
        <w:rPr>
          <w:rFonts w:eastAsia="Times New Roman"/>
        </w:rPr>
        <w:t>, O come, Emmanuel</w:t>
      </w:r>
      <w:r>
        <w:rPr>
          <w:rFonts w:eastAsia="Times New Roman"/>
        </w:rPr>
        <w:t> </w:t>
      </w:r>
      <w:r>
        <w:rPr>
          <w:rFonts w:eastAsia="Times New Roman"/>
        </w:rPr>
        <w:t>ELW 257</w:t>
      </w:r>
    </w:p>
    <w:p w:rsidR="00E70E05" w:rsidRDefault="00542822">
      <w:pPr>
        <w:divId w:val="997729312"/>
        <w:rPr>
          <w:rFonts w:eastAsia="Times New Roman"/>
        </w:rPr>
      </w:pPr>
      <w:r>
        <w:rPr>
          <w:rFonts w:eastAsia="Times New Roman"/>
        </w:rPr>
        <w:t>Savior of the nations, come</w:t>
      </w:r>
      <w:r>
        <w:rPr>
          <w:rFonts w:eastAsia="Times New Roman"/>
        </w:rPr>
        <w:t> </w:t>
      </w:r>
      <w:r>
        <w:rPr>
          <w:rFonts w:eastAsia="Times New Roman"/>
        </w:rPr>
        <w:t>ELW 263</w:t>
      </w:r>
    </w:p>
    <w:p w:rsidR="00E70E05" w:rsidRDefault="00542822">
      <w:pPr>
        <w:divId w:val="1830170944"/>
        <w:rPr>
          <w:rFonts w:eastAsia="Times New Roman"/>
        </w:rPr>
      </w:pPr>
      <w:r>
        <w:rPr>
          <w:rFonts w:eastAsia="Times New Roman"/>
        </w:rPr>
        <w:t>Wait for the Lord</w:t>
      </w:r>
      <w:r>
        <w:rPr>
          <w:rFonts w:eastAsia="Times New Roman"/>
        </w:rPr>
        <w:t> </w:t>
      </w:r>
      <w:r>
        <w:rPr>
          <w:rFonts w:eastAsia="Times New Roman"/>
        </w:rPr>
        <w:t>ELW 262</w:t>
      </w:r>
    </w:p>
    <w:p w:rsidR="00E70E05" w:rsidRDefault="00542822">
      <w:pPr>
        <w:divId w:val="1982344634"/>
        <w:rPr>
          <w:rFonts w:eastAsia="Times New Roman"/>
        </w:rPr>
      </w:pPr>
      <w:r>
        <w:rPr>
          <w:rStyle w:val="Strong"/>
          <w:rFonts w:eastAsia="Times New Roman"/>
        </w:rPr>
        <w:t>Christmas</w:t>
      </w:r>
    </w:p>
    <w:p w:rsidR="00E70E05" w:rsidRDefault="00542822">
      <w:pPr>
        <w:divId w:val="1391230017"/>
        <w:rPr>
          <w:rFonts w:eastAsia="Times New Roman"/>
        </w:rPr>
      </w:pPr>
      <w:r>
        <w:rPr>
          <w:rFonts w:eastAsia="Times New Roman"/>
        </w:rPr>
        <w:t>Angels we have heard on high</w:t>
      </w:r>
      <w:r>
        <w:rPr>
          <w:rFonts w:eastAsia="Times New Roman"/>
        </w:rPr>
        <w:t> </w:t>
      </w:r>
      <w:r>
        <w:rPr>
          <w:rFonts w:eastAsia="Times New Roman"/>
        </w:rPr>
        <w:t>ELW 289</w:t>
      </w:r>
    </w:p>
    <w:p w:rsidR="00E70E05" w:rsidRDefault="00542822">
      <w:pPr>
        <w:divId w:val="1676227455"/>
        <w:rPr>
          <w:rFonts w:eastAsia="Times New Roman"/>
        </w:rPr>
      </w:pPr>
      <w:r>
        <w:rPr>
          <w:rFonts w:eastAsia="Times New Roman"/>
        </w:rPr>
        <w:t>Away in a manger</w:t>
      </w:r>
      <w:r>
        <w:rPr>
          <w:rFonts w:eastAsia="Times New Roman"/>
        </w:rPr>
        <w:t> </w:t>
      </w:r>
      <w:r>
        <w:rPr>
          <w:rFonts w:eastAsia="Times New Roman"/>
        </w:rPr>
        <w:t>ELW 277/278</w:t>
      </w:r>
    </w:p>
    <w:p w:rsidR="00E70E05" w:rsidRDefault="00542822">
      <w:pPr>
        <w:divId w:val="717243232"/>
        <w:rPr>
          <w:rFonts w:eastAsia="Times New Roman"/>
        </w:rPr>
      </w:pPr>
      <w:r>
        <w:rPr>
          <w:rFonts w:eastAsia="Times New Roman"/>
        </w:rPr>
        <w:t>Go tell it on the mountain</w:t>
      </w:r>
      <w:r>
        <w:rPr>
          <w:rFonts w:eastAsia="Times New Roman"/>
        </w:rPr>
        <w:t> </w:t>
      </w:r>
      <w:r>
        <w:rPr>
          <w:rFonts w:eastAsia="Times New Roman"/>
        </w:rPr>
        <w:t>ELW 290</w:t>
      </w:r>
    </w:p>
    <w:p w:rsidR="00E70E05" w:rsidRDefault="00542822">
      <w:pPr>
        <w:divId w:val="1732969715"/>
        <w:rPr>
          <w:rFonts w:eastAsia="Times New Roman"/>
        </w:rPr>
      </w:pPr>
      <w:r>
        <w:rPr>
          <w:rFonts w:eastAsia="Times New Roman"/>
        </w:rPr>
        <w:t>Hark! The herald angels sing</w:t>
      </w:r>
      <w:r>
        <w:rPr>
          <w:rFonts w:eastAsia="Times New Roman"/>
        </w:rPr>
        <w:t> </w:t>
      </w:r>
      <w:r>
        <w:rPr>
          <w:rFonts w:eastAsia="Times New Roman"/>
        </w:rPr>
        <w:t>ELW 270</w:t>
      </w:r>
    </w:p>
    <w:p w:rsidR="00E70E05" w:rsidRDefault="00542822">
      <w:pPr>
        <w:divId w:val="1812939485"/>
        <w:rPr>
          <w:rFonts w:eastAsia="Times New Roman"/>
        </w:rPr>
      </w:pPr>
      <w:r>
        <w:rPr>
          <w:rFonts w:eastAsia="Times New Roman"/>
        </w:rPr>
        <w:t>Infant holy, infant lowly</w:t>
      </w:r>
      <w:r>
        <w:rPr>
          <w:rFonts w:eastAsia="Times New Roman"/>
        </w:rPr>
        <w:t> </w:t>
      </w:r>
      <w:r>
        <w:rPr>
          <w:rFonts w:eastAsia="Times New Roman"/>
        </w:rPr>
        <w:t>ELW 276</w:t>
      </w:r>
    </w:p>
    <w:p w:rsidR="00E70E05" w:rsidRDefault="00542822">
      <w:pPr>
        <w:divId w:val="988704810"/>
        <w:rPr>
          <w:rFonts w:eastAsia="Times New Roman"/>
        </w:rPr>
      </w:pPr>
      <w:r>
        <w:rPr>
          <w:rFonts w:eastAsia="Times New Roman"/>
        </w:rPr>
        <w:t>Jesus, what a wonderful child</w:t>
      </w:r>
      <w:r>
        <w:rPr>
          <w:rFonts w:eastAsia="Times New Roman"/>
        </w:rPr>
        <w:t> </w:t>
      </w:r>
      <w:r>
        <w:rPr>
          <w:rFonts w:eastAsia="Times New Roman"/>
        </w:rPr>
        <w:t>ELW 297</w:t>
      </w:r>
    </w:p>
    <w:p w:rsidR="00E70E05" w:rsidRDefault="00542822">
      <w:pPr>
        <w:divId w:val="482897244"/>
        <w:rPr>
          <w:rFonts w:eastAsia="Times New Roman"/>
        </w:rPr>
      </w:pPr>
      <w:r>
        <w:rPr>
          <w:rFonts w:eastAsia="Times New Roman"/>
        </w:rPr>
        <w:t>O little town of Bethlehem</w:t>
      </w:r>
      <w:r>
        <w:rPr>
          <w:rFonts w:eastAsia="Times New Roman"/>
        </w:rPr>
        <w:t> </w:t>
      </w:r>
      <w:r>
        <w:rPr>
          <w:rFonts w:eastAsia="Times New Roman"/>
        </w:rPr>
        <w:t>ELW 279</w:t>
      </w:r>
    </w:p>
    <w:p w:rsidR="00E70E05" w:rsidRDefault="00542822">
      <w:pPr>
        <w:divId w:val="173153535"/>
        <w:rPr>
          <w:rFonts w:eastAsia="Times New Roman"/>
        </w:rPr>
      </w:pPr>
      <w:r>
        <w:rPr>
          <w:rFonts w:eastAsia="Times New Roman"/>
        </w:rPr>
        <w:t>The first Noel</w:t>
      </w:r>
      <w:r>
        <w:rPr>
          <w:rFonts w:eastAsia="Times New Roman"/>
        </w:rPr>
        <w:t> </w:t>
      </w:r>
      <w:r>
        <w:rPr>
          <w:rFonts w:eastAsia="Times New Roman"/>
        </w:rPr>
        <w:t>ELW 300</w:t>
      </w:r>
    </w:p>
    <w:p w:rsidR="00E70E05" w:rsidRDefault="00542822">
      <w:pPr>
        <w:divId w:val="1910726225"/>
        <w:rPr>
          <w:rFonts w:eastAsia="Times New Roman"/>
        </w:rPr>
      </w:pPr>
      <w:proofErr w:type="spellStart"/>
      <w:r>
        <w:rPr>
          <w:rFonts w:eastAsia="Times New Roman"/>
        </w:rPr>
        <w:t>’Twas</w:t>
      </w:r>
      <w:proofErr w:type="spellEnd"/>
      <w:r>
        <w:rPr>
          <w:rFonts w:eastAsia="Times New Roman"/>
        </w:rPr>
        <w:t xml:space="preserve"> in the moon of wintertime</w:t>
      </w:r>
      <w:r>
        <w:rPr>
          <w:rFonts w:eastAsia="Times New Roman"/>
        </w:rPr>
        <w:t> </w:t>
      </w:r>
      <w:r>
        <w:rPr>
          <w:rFonts w:eastAsia="Times New Roman"/>
        </w:rPr>
        <w:t>ELW 284</w:t>
      </w:r>
    </w:p>
    <w:p w:rsidR="00E70E05" w:rsidRDefault="00542822">
      <w:pPr>
        <w:divId w:val="1458110701"/>
        <w:rPr>
          <w:rFonts w:eastAsia="Times New Roman"/>
          <w:sz w:val="20"/>
          <w:szCs w:val="20"/>
        </w:rPr>
      </w:pPr>
      <w:proofErr w:type="gramStart"/>
      <w:r>
        <w:rPr>
          <w:rFonts w:eastAsia="Times New Roman"/>
          <w:sz w:val="20"/>
          <w:szCs w:val="20"/>
        </w:rPr>
        <w:t>From sundaysandseasons.com.</w:t>
      </w:r>
      <w:proofErr w:type="gramEnd"/>
    </w:p>
    <w:p w:rsidR="00E70E05" w:rsidRDefault="00E70E05">
      <w:pPr>
        <w:rPr>
          <w:rFonts w:eastAsia="Times New Roman"/>
        </w:rPr>
      </w:pPr>
    </w:p>
    <w:p w:rsidR="00E70E05" w:rsidRDefault="00542822">
      <w:pPr>
        <w:divId w:val="30540243"/>
        <w:rPr>
          <w:rFonts w:eastAsia="Times New Roman"/>
          <w:sz w:val="20"/>
          <w:szCs w:val="20"/>
        </w:rPr>
      </w:pPr>
      <w:proofErr w:type="gramStart"/>
      <w:r>
        <w:rPr>
          <w:rFonts w:eastAsia="Times New Roman"/>
          <w:sz w:val="20"/>
          <w:szCs w:val="20"/>
        </w:rPr>
        <w:t>Copyright © 2018 Augsburg Fortress.</w:t>
      </w:r>
      <w:proofErr w:type="gramEnd"/>
      <w:r>
        <w:rPr>
          <w:rFonts w:eastAsia="Times New Roman"/>
          <w:sz w:val="20"/>
          <w:szCs w:val="20"/>
        </w:rPr>
        <w:t xml:space="preserve"> All rights reserved.</w:t>
      </w:r>
    </w:p>
    <w:p w:rsidR="00E70E05" w:rsidRDefault="00E70E05">
      <w:pPr>
        <w:rPr>
          <w:rFonts w:eastAsia="Times New Roman"/>
        </w:rPr>
      </w:pPr>
    </w:p>
    <w:sectPr w:rsidR="00E70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542822"/>
    <w:rsid w:val="00280309"/>
    <w:rsid w:val="0041661A"/>
    <w:rsid w:val="00542822"/>
    <w:rsid w:val="00E7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0243">
      <w:marLeft w:val="0"/>
      <w:marRight w:val="0"/>
      <w:marTop w:val="0"/>
      <w:marBottom w:val="0"/>
      <w:divBdr>
        <w:top w:val="none" w:sz="0" w:space="0" w:color="auto"/>
        <w:left w:val="none" w:sz="0" w:space="0" w:color="auto"/>
        <w:bottom w:val="none" w:sz="0" w:space="0" w:color="auto"/>
        <w:right w:val="none" w:sz="0" w:space="0" w:color="auto"/>
      </w:divBdr>
    </w:div>
    <w:div w:id="1458110701">
      <w:marLeft w:val="0"/>
      <w:marRight w:val="0"/>
      <w:marTop w:val="0"/>
      <w:marBottom w:val="0"/>
      <w:divBdr>
        <w:top w:val="none" w:sz="0" w:space="0" w:color="auto"/>
        <w:left w:val="none" w:sz="0" w:space="0" w:color="auto"/>
        <w:bottom w:val="none" w:sz="0" w:space="0" w:color="auto"/>
        <w:right w:val="none" w:sz="0" w:space="0" w:color="auto"/>
      </w:divBdr>
    </w:div>
    <w:div w:id="1833135738">
      <w:marLeft w:val="0"/>
      <w:marRight w:val="0"/>
      <w:marTop w:val="0"/>
      <w:marBottom w:val="0"/>
      <w:divBdr>
        <w:top w:val="none" w:sz="0" w:space="0" w:color="auto"/>
        <w:left w:val="none" w:sz="0" w:space="0" w:color="auto"/>
        <w:bottom w:val="none" w:sz="0" w:space="0" w:color="auto"/>
        <w:right w:val="none" w:sz="0" w:space="0" w:color="auto"/>
      </w:divBdr>
      <w:divsChild>
        <w:div w:id="278490808">
          <w:marLeft w:val="0"/>
          <w:marRight w:val="0"/>
          <w:marTop w:val="0"/>
          <w:marBottom w:val="0"/>
          <w:divBdr>
            <w:top w:val="none" w:sz="0" w:space="0" w:color="auto"/>
            <w:left w:val="none" w:sz="0" w:space="0" w:color="auto"/>
            <w:bottom w:val="none" w:sz="0" w:space="0" w:color="auto"/>
            <w:right w:val="none" w:sz="0" w:space="0" w:color="auto"/>
          </w:divBdr>
        </w:div>
        <w:div w:id="1046638114">
          <w:marLeft w:val="0"/>
          <w:marRight w:val="0"/>
          <w:marTop w:val="0"/>
          <w:marBottom w:val="0"/>
          <w:divBdr>
            <w:top w:val="none" w:sz="0" w:space="0" w:color="auto"/>
            <w:left w:val="none" w:sz="0" w:space="0" w:color="auto"/>
            <w:bottom w:val="none" w:sz="0" w:space="0" w:color="auto"/>
            <w:right w:val="none" w:sz="0" w:space="0" w:color="auto"/>
          </w:divBdr>
        </w:div>
        <w:div w:id="1056590323">
          <w:marLeft w:val="0"/>
          <w:marRight w:val="0"/>
          <w:marTop w:val="0"/>
          <w:marBottom w:val="0"/>
          <w:divBdr>
            <w:top w:val="none" w:sz="0" w:space="0" w:color="auto"/>
            <w:left w:val="none" w:sz="0" w:space="0" w:color="auto"/>
            <w:bottom w:val="none" w:sz="0" w:space="0" w:color="auto"/>
            <w:right w:val="none" w:sz="0" w:space="0" w:color="auto"/>
          </w:divBdr>
        </w:div>
        <w:div w:id="213588366">
          <w:marLeft w:val="0"/>
          <w:marRight w:val="0"/>
          <w:marTop w:val="0"/>
          <w:marBottom w:val="0"/>
          <w:divBdr>
            <w:top w:val="none" w:sz="0" w:space="0" w:color="auto"/>
            <w:left w:val="none" w:sz="0" w:space="0" w:color="auto"/>
            <w:bottom w:val="none" w:sz="0" w:space="0" w:color="auto"/>
            <w:right w:val="none" w:sz="0" w:space="0" w:color="auto"/>
          </w:divBdr>
        </w:div>
        <w:div w:id="1984843642">
          <w:marLeft w:val="0"/>
          <w:marRight w:val="0"/>
          <w:marTop w:val="0"/>
          <w:marBottom w:val="0"/>
          <w:divBdr>
            <w:top w:val="none" w:sz="0" w:space="0" w:color="auto"/>
            <w:left w:val="none" w:sz="0" w:space="0" w:color="auto"/>
            <w:bottom w:val="none" w:sz="0" w:space="0" w:color="auto"/>
            <w:right w:val="none" w:sz="0" w:space="0" w:color="auto"/>
          </w:divBdr>
        </w:div>
        <w:div w:id="593171882">
          <w:marLeft w:val="0"/>
          <w:marRight w:val="0"/>
          <w:marTop w:val="0"/>
          <w:marBottom w:val="0"/>
          <w:divBdr>
            <w:top w:val="none" w:sz="0" w:space="0" w:color="auto"/>
            <w:left w:val="none" w:sz="0" w:space="0" w:color="auto"/>
            <w:bottom w:val="none" w:sz="0" w:space="0" w:color="auto"/>
            <w:right w:val="none" w:sz="0" w:space="0" w:color="auto"/>
          </w:divBdr>
        </w:div>
        <w:div w:id="542248653">
          <w:marLeft w:val="0"/>
          <w:marRight w:val="0"/>
          <w:marTop w:val="0"/>
          <w:marBottom w:val="0"/>
          <w:divBdr>
            <w:top w:val="none" w:sz="0" w:space="0" w:color="auto"/>
            <w:left w:val="none" w:sz="0" w:space="0" w:color="auto"/>
            <w:bottom w:val="none" w:sz="0" w:space="0" w:color="auto"/>
            <w:right w:val="none" w:sz="0" w:space="0" w:color="auto"/>
          </w:divBdr>
        </w:div>
        <w:div w:id="1844315374">
          <w:marLeft w:val="0"/>
          <w:marRight w:val="0"/>
          <w:marTop w:val="0"/>
          <w:marBottom w:val="0"/>
          <w:divBdr>
            <w:top w:val="none" w:sz="0" w:space="0" w:color="auto"/>
            <w:left w:val="none" w:sz="0" w:space="0" w:color="auto"/>
            <w:bottom w:val="none" w:sz="0" w:space="0" w:color="auto"/>
            <w:right w:val="none" w:sz="0" w:space="0" w:color="auto"/>
          </w:divBdr>
        </w:div>
        <w:div w:id="940187249">
          <w:marLeft w:val="0"/>
          <w:marRight w:val="0"/>
          <w:marTop w:val="0"/>
          <w:marBottom w:val="0"/>
          <w:divBdr>
            <w:top w:val="none" w:sz="0" w:space="0" w:color="auto"/>
            <w:left w:val="none" w:sz="0" w:space="0" w:color="auto"/>
            <w:bottom w:val="none" w:sz="0" w:space="0" w:color="auto"/>
            <w:right w:val="none" w:sz="0" w:space="0" w:color="auto"/>
          </w:divBdr>
        </w:div>
        <w:div w:id="1780565250">
          <w:marLeft w:val="0"/>
          <w:marRight w:val="0"/>
          <w:marTop w:val="0"/>
          <w:marBottom w:val="0"/>
          <w:divBdr>
            <w:top w:val="none" w:sz="0" w:space="0" w:color="auto"/>
            <w:left w:val="none" w:sz="0" w:space="0" w:color="auto"/>
            <w:bottom w:val="none" w:sz="0" w:space="0" w:color="auto"/>
            <w:right w:val="none" w:sz="0" w:space="0" w:color="auto"/>
          </w:divBdr>
        </w:div>
        <w:div w:id="188759301">
          <w:marLeft w:val="0"/>
          <w:marRight w:val="0"/>
          <w:marTop w:val="0"/>
          <w:marBottom w:val="0"/>
          <w:divBdr>
            <w:top w:val="none" w:sz="0" w:space="0" w:color="auto"/>
            <w:left w:val="none" w:sz="0" w:space="0" w:color="auto"/>
            <w:bottom w:val="none" w:sz="0" w:space="0" w:color="auto"/>
            <w:right w:val="none" w:sz="0" w:space="0" w:color="auto"/>
          </w:divBdr>
        </w:div>
        <w:div w:id="2118211679">
          <w:marLeft w:val="0"/>
          <w:marRight w:val="0"/>
          <w:marTop w:val="0"/>
          <w:marBottom w:val="0"/>
          <w:divBdr>
            <w:top w:val="none" w:sz="0" w:space="0" w:color="auto"/>
            <w:left w:val="none" w:sz="0" w:space="0" w:color="auto"/>
            <w:bottom w:val="none" w:sz="0" w:space="0" w:color="auto"/>
            <w:right w:val="none" w:sz="0" w:space="0" w:color="auto"/>
          </w:divBdr>
        </w:div>
        <w:div w:id="1348866974">
          <w:marLeft w:val="0"/>
          <w:marRight w:val="0"/>
          <w:marTop w:val="0"/>
          <w:marBottom w:val="0"/>
          <w:divBdr>
            <w:top w:val="none" w:sz="0" w:space="0" w:color="auto"/>
            <w:left w:val="none" w:sz="0" w:space="0" w:color="auto"/>
            <w:bottom w:val="none" w:sz="0" w:space="0" w:color="auto"/>
            <w:right w:val="none" w:sz="0" w:space="0" w:color="auto"/>
          </w:divBdr>
        </w:div>
        <w:div w:id="366293609">
          <w:marLeft w:val="0"/>
          <w:marRight w:val="0"/>
          <w:marTop w:val="0"/>
          <w:marBottom w:val="0"/>
          <w:divBdr>
            <w:top w:val="none" w:sz="0" w:space="0" w:color="auto"/>
            <w:left w:val="none" w:sz="0" w:space="0" w:color="auto"/>
            <w:bottom w:val="none" w:sz="0" w:space="0" w:color="auto"/>
            <w:right w:val="none" w:sz="0" w:space="0" w:color="auto"/>
          </w:divBdr>
        </w:div>
        <w:div w:id="1811054096">
          <w:marLeft w:val="0"/>
          <w:marRight w:val="0"/>
          <w:marTop w:val="0"/>
          <w:marBottom w:val="0"/>
          <w:divBdr>
            <w:top w:val="none" w:sz="0" w:space="0" w:color="auto"/>
            <w:left w:val="none" w:sz="0" w:space="0" w:color="auto"/>
            <w:bottom w:val="none" w:sz="0" w:space="0" w:color="auto"/>
            <w:right w:val="none" w:sz="0" w:space="0" w:color="auto"/>
          </w:divBdr>
        </w:div>
        <w:div w:id="1281259695">
          <w:marLeft w:val="0"/>
          <w:marRight w:val="0"/>
          <w:marTop w:val="0"/>
          <w:marBottom w:val="0"/>
          <w:divBdr>
            <w:top w:val="none" w:sz="0" w:space="0" w:color="auto"/>
            <w:left w:val="none" w:sz="0" w:space="0" w:color="auto"/>
            <w:bottom w:val="none" w:sz="0" w:space="0" w:color="auto"/>
            <w:right w:val="none" w:sz="0" w:space="0" w:color="auto"/>
          </w:divBdr>
        </w:div>
        <w:div w:id="1969970190">
          <w:marLeft w:val="0"/>
          <w:marRight w:val="0"/>
          <w:marTop w:val="0"/>
          <w:marBottom w:val="0"/>
          <w:divBdr>
            <w:top w:val="none" w:sz="0" w:space="0" w:color="auto"/>
            <w:left w:val="none" w:sz="0" w:space="0" w:color="auto"/>
            <w:bottom w:val="none" w:sz="0" w:space="0" w:color="auto"/>
            <w:right w:val="none" w:sz="0" w:space="0" w:color="auto"/>
          </w:divBdr>
        </w:div>
        <w:div w:id="888296791">
          <w:marLeft w:val="0"/>
          <w:marRight w:val="0"/>
          <w:marTop w:val="0"/>
          <w:marBottom w:val="0"/>
          <w:divBdr>
            <w:top w:val="none" w:sz="0" w:space="0" w:color="auto"/>
            <w:left w:val="none" w:sz="0" w:space="0" w:color="auto"/>
            <w:bottom w:val="none" w:sz="0" w:space="0" w:color="auto"/>
            <w:right w:val="none" w:sz="0" w:space="0" w:color="auto"/>
          </w:divBdr>
        </w:div>
        <w:div w:id="358163364">
          <w:marLeft w:val="0"/>
          <w:marRight w:val="0"/>
          <w:marTop w:val="0"/>
          <w:marBottom w:val="0"/>
          <w:divBdr>
            <w:top w:val="none" w:sz="0" w:space="0" w:color="auto"/>
            <w:left w:val="none" w:sz="0" w:space="0" w:color="auto"/>
            <w:bottom w:val="none" w:sz="0" w:space="0" w:color="auto"/>
            <w:right w:val="none" w:sz="0" w:space="0" w:color="auto"/>
          </w:divBdr>
        </w:div>
        <w:div w:id="1874415854">
          <w:marLeft w:val="0"/>
          <w:marRight w:val="0"/>
          <w:marTop w:val="0"/>
          <w:marBottom w:val="0"/>
          <w:divBdr>
            <w:top w:val="none" w:sz="0" w:space="0" w:color="auto"/>
            <w:left w:val="none" w:sz="0" w:space="0" w:color="auto"/>
            <w:bottom w:val="none" w:sz="0" w:space="0" w:color="auto"/>
            <w:right w:val="none" w:sz="0" w:space="0" w:color="auto"/>
          </w:divBdr>
        </w:div>
        <w:div w:id="1605844672">
          <w:marLeft w:val="0"/>
          <w:marRight w:val="0"/>
          <w:marTop w:val="0"/>
          <w:marBottom w:val="0"/>
          <w:divBdr>
            <w:top w:val="none" w:sz="0" w:space="0" w:color="auto"/>
            <w:left w:val="none" w:sz="0" w:space="0" w:color="auto"/>
            <w:bottom w:val="none" w:sz="0" w:space="0" w:color="auto"/>
            <w:right w:val="none" w:sz="0" w:space="0" w:color="auto"/>
          </w:divBdr>
        </w:div>
        <w:div w:id="1701318574">
          <w:marLeft w:val="0"/>
          <w:marRight w:val="0"/>
          <w:marTop w:val="0"/>
          <w:marBottom w:val="0"/>
          <w:divBdr>
            <w:top w:val="none" w:sz="0" w:space="0" w:color="auto"/>
            <w:left w:val="none" w:sz="0" w:space="0" w:color="auto"/>
            <w:bottom w:val="none" w:sz="0" w:space="0" w:color="auto"/>
            <w:right w:val="none" w:sz="0" w:space="0" w:color="auto"/>
          </w:divBdr>
        </w:div>
        <w:div w:id="223687319">
          <w:marLeft w:val="0"/>
          <w:marRight w:val="0"/>
          <w:marTop w:val="0"/>
          <w:marBottom w:val="0"/>
          <w:divBdr>
            <w:top w:val="none" w:sz="0" w:space="0" w:color="auto"/>
            <w:left w:val="none" w:sz="0" w:space="0" w:color="auto"/>
            <w:bottom w:val="none" w:sz="0" w:space="0" w:color="auto"/>
            <w:right w:val="none" w:sz="0" w:space="0" w:color="auto"/>
          </w:divBdr>
        </w:div>
        <w:div w:id="1469324447">
          <w:marLeft w:val="0"/>
          <w:marRight w:val="0"/>
          <w:marTop w:val="0"/>
          <w:marBottom w:val="0"/>
          <w:divBdr>
            <w:top w:val="none" w:sz="0" w:space="0" w:color="auto"/>
            <w:left w:val="none" w:sz="0" w:space="0" w:color="auto"/>
            <w:bottom w:val="none" w:sz="0" w:space="0" w:color="auto"/>
            <w:right w:val="none" w:sz="0" w:space="0" w:color="auto"/>
          </w:divBdr>
        </w:div>
        <w:div w:id="2119789301">
          <w:marLeft w:val="0"/>
          <w:marRight w:val="0"/>
          <w:marTop w:val="0"/>
          <w:marBottom w:val="0"/>
          <w:divBdr>
            <w:top w:val="none" w:sz="0" w:space="0" w:color="auto"/>
            <w:left w:val="none" w:sz="0" w:space="0" w:color="auto"/>
            <w:bottom w:val="none" w:sz="0" w:space="0" w:color="auto"/>
            <w:right w:val="none" w:sz="0" w:space="0" w:color="auto"/>
          </w:divBdr>
        </w:div>
        <w:div w:id="1809391503">
          <w:marLeft w:val="0"/>
          <w:marRight w:val="0"/>
          <w:marTop w:val="0"/>
          <w:marBottom w:val="0"/>
          <w:divBdr>
            <w:top w:val="none" w:sz="0" w:space="0" w:color="auto"/>
            <w:left w:val="none" w:sz="0" w:space="0" w:color="auto"/>
            <w:bottom w:val="none" w:sz="0" w:space="0" w:color="auto"/>
            <w:right w:val="none" w:sz="0" w:space="0" w:color="auto"/>
          </w:divBdr>
        </w:div>
        <w:div w:id="1021206328">
          <w:marLeft w:val="0"/>
          <w:marRight w:val="0"/>
          <w:marTop w:val="0"/>
          <w:marBottom w:val="0"/>
          <w:divBdr>
            <w:top w:val="none" w:sz="0" w:space="0" w:color="auto"/>
            <w:left w:val="none" w:sz="0" w:space="0" w:color="auto"/>
            <w:bottom w:val="none" w:sz="0" w:space="0" w:color="auto"/>
            <w:right w:val="none" w:sz="0" w:space="0" w:color="auto"/>
          </w:divBdr>
        </w:div>
        <w:div w:id="233711469">
          <w:marLeft w:val="0"/>
          <w:marRight w:val="0"/>
          <w:marTop w:val="0"/>
          <w:marBottom w:val="0"/>
          <w:divBdr>
            <w:top w:val="none" w:sz="0" w:space="0" w:color="auto"/>
            <w:left w:val="none" w:sz="0" w:space="0" w:color="auto"/>
            <w:bottom w:val="none" w:sz="0" w:space="0" w:color="auto"/>
            <w:right w:val="none" w:sz="0" w:space="0" w:color="auto"/>
          </w:divBdr>
        </w:div>
        <w:div w:id="565460272">
          <w:marLeft w:val="0"/>
          <w:marRight w:val="0"/>
          <w:marTop w:val="0"/>
          <w:marBottom w:val="0"/>
          <w:divBdr>
            <w:top w:val="none" w:sz="0" w:space="0" w:color="auto"/>
            <w:left w:val="none" w:sz="0" w:space="0" w:color="auto"/>
            <w:bottom w:val="none" w:sz="0" w:space="0" w:color="auto"/>
            <w:right w:val="none" w:sz="0" w:space="0" w:color="auto"/>
          </w:divBdr>
        </w:div>
        <w:div w:id="50153210">
          <w:marLeft w:val="0"/>
          <w:marRight w:val="0"/>
          <w:marTop w:val="0"/>
          <w:marBottom w:val="0"/>
          <w:divBdr>
            <w:top w:val="none" w:sz="0" w:space="0" w:color="auto"/>
            <w:left w:val="none" w:sz="0" w:space="0" w:color="auto"/>
            <w:bottom w:val="none" w:sz="0" w:space="0" w:color="auto"/>
            <w:right w:val="none" w:sz="0" w:space="0" w:color="auto"/>
          </w:divBdr>
        </w:div>
        <w:div w:id="2121099498">
          <w:marLeft w:val="0"/>
          <w:marRight w:val="0"/>
          <w:marTop w:val="0"/>
          <w:marBottom w:val="0"/>
          <w:divBdr>
            <w:top w:val="none" w:sz="0" w:space="0" w:color="auto"/>
            <w:left w:val="none" w:sz="0" w:space="0" w:color="auto"/>
            <w:bottom w:val="none" w:sz="0" w:space="0" w:color="auto"/>
            <w:right w:val="none" w:sz="0" w:space="0" w:color="auto"/>
          </w:divBdr>
        </w:div>
        <w:div w:id="159734141">
          <w:marLeft w:val="0"/>
          <w:marRight w:val="0"/>
          <w:marTop w:val="0"/>
          <w:marBottom w:val="0"/>
          <w:divBdr>
            <w:top w:val="none" w:sz="0" w:space="0" w:color="auto"/>
            <w:left w:val="none" w:sz="0" w:space="0" w:color="auto"/>
            <w:bottom w:val="none" w:sz="0" w:space="0" w:color="auto"/>
            <w:right w:val="none" w:sz="0" w:space="0" w:color="auto"/>
          </w:divBdr>
        </w:div>
        <w:div w:id="564535170">
          <w:marLeft w:val="0"/>
          <w:marRight w:val="0"/>
          <w:marTop w:val="0"/>
          <w:marBottom w:val="0"/>
          <w:divBdr>
            <w:top w:val="none" w:sz="0" w:space="0" w:color="auto"/>
            <w:left w:val="none" w:sz="0" w:space="0" w:color="auto"/>
            <w:bottom w:val="none" w:sz="0" w:space="0" w:color="auto"/>
            <w:right w:val="none" w:sz="0" w:space="0" w:color="auto"/>
          </w:divBdr>
        </w:div>
        <w:div w:id="1209225254">
          <w:marLeft w:val="0"/>
          <w:marRight w:val="0"/>
          <w:marTop w:val="0"/>
          <w:marBottom w:val="0"/>
          <w:divBdr>
            <w:top w:val="none" w:sz="0" w:space="0" w:color="auto"/>
            <w:left w:val="none" w:sz="0" w:space="0" w:color="auto"/>
            <w:bottom w:val="none" w:sz="0" w:space="0" w:color="auto"/>
            <w:right w:val="none" w:sz="0" w:space="0" w:color="auto"/>
          </w:divBdr>
        </w:div>
        <w:div w:id="1749502206">
          <w:marLeft w:val="0"/>
          <w:marRight w:val="0"/>
          <w:marTop w:val="0"/>
          <w:marBottom w:val="0"/>
          <w:divBdr>
            <w:top w:val="none" w:sz="0" w:space="0" w:color="auto"/>
            <w:left w:val="none" w:sz="0" w:space="0" w:color="auto"/>
            <w:bottom w:val="none" w:sz="0" w:space="0" w:color="auto"/>
            <w:right w:val="none" w:sz="0" w:space="0" w:color="auto"/>
          </w:divBdr>
        </w:div>
        <w:div w:id="1608001893">
          <w:marLeft w:val="0"/>
          <w:marRight w:val="0"/>
          <w:marTop w:val="0"/>
          <w:marBottom w:val="0"/>
          <w:divBdr>
            <w:top w:val="none" w:sz="0" w:space="0" w:color="auto"/>
            <w:left w:val="none" w:sz="0" w:space="0" w:color="auto"/>
            <w:bottom w:val="none" w:sz="0" w:space="0" w:color="auto"/>
            <w:right w:val="none" w:sz="0" w:space="0" w:color="auto"/>
          </w:divBdr>
        </w:div>
        <w:div w:id="601425169">
          <w:marLeft w:val="0"/>
          <w:marRight w:val="0"/>
          <w:marTop w:val="0"/>
          <w:marBottom w:val="0"/>
          <w:divBdr>
            <w:top w:val="none" w:sz="0" w:space="0" w:color="auto"/>
            <w:left w:val="none" w:sz="0" w:space="0" w:color="auto"/>
            <w:bottom w:val="none" w:sz="0" w:space="0" w:color="auto"/>
            <w:right w:val="none" w:sz="0" w:space="0" w:color="auto"/>
          </w:divBdr>
        </w:div>
        <w:div w:id="1423916857">
          <w:marLeft w:val="0"/>
          <w:marRight w:val="0"/>
          <w:marTop w:val="0"/>
          <w:marBottom w:val="0"/>
          <w:divBdr>
            <w:top w:val="none" w:sz="0" w:space="0" w:color="auto"/>
            <w:left w:val="none" w:sz="0" w:space="0" w:color="auto"/>
            <w:bottom w:val="none" w:sz="0" w:space="0" w:color="auto"/>
            <w:right w:val="none" w:sz="0" w:space="0" w:color="auto"/>
          </w:divBdr>
        </w:div>
        <w:div w:id="117771281">
          <w:marLeft w:val="0"/>
          <w:marRight w:val="0"/>
          <w:marTop w:val="0"/>
          <w:marBottom w:val="0"/>
          <w:divBdr>
            <w:top w:val="none" w:sz="0" w:space="0" w:color="auto"/>
            <w:left w:val="none" w:sz="0" w:space="0" w:color="auto"/>
            <w:bottom w:val="none" w:sz="0" w:space="0" w:color="auto"/>
            <w:right w:val="none" w:sz="0" w:space="0" w:color="auto"/>
          </w:divBdr>
        </w:div>
        <w:div w:id="1855456432">
          <w:marLeft w:val="0"/>
          <w:marRight w:val="0"/>
          <w:marTop w:val="0"/>
          <w:marBottom w:val="0"/>
          <w:divBdr>
            <w:top w:val="none" w:sz="0" w:space="0" w:color="auto"/>
            <w:left w:val="none" w:sz="0" w:space="0" w:color="auto"/>
            <w:bottom w:val="none" w:sz="0" w:space="0" w:color="auto"/>
            <w:right w:val="none" w:sz="0" w:space="0" w:color="auto"/>
          </w:divBdr>
        </w:div>
        <w:div w:id="1586451158">
          <w:marLeft w:val="0"/>
          <w:marRight w:val="0"/>
          <w:marTop w:val="0"/>
          <w:marBottom w:val="0"/>
          <w:divBdr>
            <w:top w:val="none" w:sz="0" w:space="0" w:color="auto"/>
            <w:left w:val="none" w:sz="0" w:space="0" w:color="auto"/>
            <w:bottom w:val="none" w:sz="0" w:space="0" w:color="auto"/>
            <w:right w:val="none" w:sz="0" w:space="0" w:color="auto"/>
          </w:divBdr>
        </w:div>
        <w:div w:id="191000877">
          <w:marLeft w:val="0"/>
          <w:marRight w:val="0"/>
          <w:marTop w:val="0"/>
          <w:marBottom w:val="0"/>
          <w:divBdr>
            <w:top w:val="none" w:sz="0" w:space="0" w:color="auto"/>
            <w:left w:val="none" w:sz="0" w:space="0" w:color="auto"/>
            <w:bottom w:val="none" w:sz="0" w:space="0" w:color="auto"/>
            <w:right w:val="none" w:sz="0" w:space="0" w:color="auto"/>
          </w:divBdr>
        </w:div>
        <w:div w:id="126052684">
          <w:marLeft w:val="0"/>
          <w:marRight w:val="0"/>
          <w:marTop w:val="0"/>
          <w:marBottom w:val="0"/>
          <w:divBdr>
            <w:top w:val="none" w:sz="0" w:space="0" w:color="auto"/>
            <w:left w:val="none" w:sz="0" w:space="0" w:color="auto"/>
            <w:bottom w:val="none" w:sz="0" w:space="0" w:color="auto"/>
            <w:right w:val="none" w:sz="0" w:space="0" w:color="auto"/>
          </w:divBdr>
        </w:div>
        <w:div w:id="814877937">
          <w:marLeft w:val="0"/>
          <w:marRight w:val="0"/>
          <w:marTop w:val="0"/>
          <w:marBottom w:val="0"/>
          <w:divBdr>
            <w:top w:val="none" w:sz="0" w:space="0" w:color="auto"/>
            <w:left w:val="none" w:sz="0" w:space="0" w:color="auto"/>
            <w:bottom w:val="none" w:sz="0" w:space="0" w:color="auto"/>
            <w:right w:val="none" w:sz="0" w:space="0" w:color="auto"/>
          </w:divBdr>
        </w:div>
        <w:div w:id="2071733994">
          <w:marLeft w:val="0"/>
          <w:marRight w:val="0"/>
          <w:marTop w:val="0"/>
          <w:marBottom w:val="0"/>
          <w:divBdr>
            <w:top w:val="none" w:sz="0" w:space="0" w:color="auto"/>
            <w:left w:val="none" w:sz="0" w:space="0" w:color="auto"/>
            <w:bottom w:val="none" w:sz="0" w:space="0" w:color="auto"/>
            <w:right w:val="none" w:sz="0" w:space="0" w:color="auto"/>
          </w:divBdr>
        </w:div>
        <w:div w:id="1987666430">
          <w:marLeft w:val="0"/>
          <w:marRight w:val="0"/>
          <w:marTop w:val="0"/>
          <w:marBottom w:val="0"/>
          <w:divBdr>
            <w:top w:val="none" w:sz="0" w:space="0" w:color="auto"/>
            <w:left w:val="none" w:sz="0" w:space="0" w:color="auto"/>
            <w:bottom w:val="none" w:sz="0" w:space="0" w:color="auto"/>
            <w:right w:val="none" w:sz="0" w:space="0" w:color="auto"/>
          </w:divBdr>
        </w:div>
        <w:div w:id="1674843777">
          <w:marLeft w:val="0"/>
          <w:marRight w:val="0"/>
          <w:marTop w:val="0"/>
          <w:marBottom w:val="0"/>
          <w:divBdr>
            <w:top w:val="none" w:sz="0" w:space="0" w:color="auto"/>
            <w:left w:val="none" w:sz="0" w:space="0" w:color="auto"/>
            <w:bottom w:val="none" w:sz="0" w:space="0" w:color="auto"/>
            <w:right w:val="none" w:sz="0" w:space="0" w:color="auto"/>
          </w:divBdr>
        </w:div>
        <w:div w:id="1766346387">
          <w:marLeft w:val="0"/>
          <w:marRight w:val="0"/>
          <w:marTop w:val="0"/>
          <w:marBottom w:val="0"/>
          <w:divBdr>
            <w:top w:val="none" w:sz="0" w:space="0" w:color="auto"/>
            <w:left w:val="none" w:sz="0" w:space="0" w:color="auto"/>
            <w:bottom w:val="none" w:sz="0" w:space="0" w:color="auto"/>
            <w:right w:val="none" w:sz="0" w:space="0" w:color="auto"/>
          </w:divBdr>
        </w:div>
        <w:div w:id="1903326319">
          <w:marLeft w:val="0"/>
          <w:marRight w:val="0"/>
          <w:marTop w:val="0"/>
          <w:marBottom w:val="0"/>
          <w:divBdr>
            <w:top w:val="none" w:sz="0" w:space="0" w:color="auto"/>
            <w:left w:val="none" w:sz="0" w:space="0" w:color="auto"/>
            <w:bottom w:val="none" w:sz="0" w:space="0" w:color="auto"/>
            <w:right w:val="none" w:sz="0" w:space="0" w:color="auto"/>
          </w:divBdr>
        </w:div>
        <w:div w:id="2003922170">
          <w:marLeft w:val="0"/>
          <w:marRight w:val="0"/>
          <w:marTop w:val="0"/>
          <w:marBottom w:val="0"/>
          <w:divBdr>
            <w:top w:val="none" w:sz="0" w:space="0" w:color="auto"/>
            <w:left w:val="none" w:sz="0" w:space="0" w:color="auto"/>
            <w:bottom w:val="none" w:sz="0" w:space="0" w:color="auto"/>
            <w:right w:val="none" w:sz="0" w:space="0" w:color="auto"/>
          </w:divBdr>
        </w:div>
        <w:div w:id="1416826594">
          <w:marLeft w:val="0"/>
          <w:marRight w:val="0"/>
          <w:marTop w:val="0"/>
          <w:marBottom w:val="0"/>
          <w:divBdr>
            <w:top w:val="none" w:sz="0" w:space="0" w:color="auto"/>
            <w:left w:val="none" w:sz="0" w:space="0" w:color="auto"/>
            <w:bottom w:val="none" w:sz="0" w:space="0" w:color="auto"/>
            <w:right w:val="none" w:sz="0" w:space="0" w:color="auto"/>
          </w:divBdr>
        </w:div>
        <w:div w:id="1883667901">
          <w:marLeft w:val="0"/>
          <w:marRight w:val="0"/>
          <w:marTop w:val="0"/>
          <w:marBottom w:val="0"/>
          <w:divBdr>
            <w:top w:val="none" w:sz="0" w:space="0" w:color="auto"/>
            <w:left w:val="none" w:sz="0" w:space="0" w:color="auto"/>
            <w:bottom w:val="none" w:sz="0" w:space="0" w:color="auto"/>
            <w:right w:val="none" w:sz="0" w:space="0" w:color="auto"/>
          </w:divBdr>
        </w:div>
        <w:div w:id="1991865234">
          <w:marLeft w:val="0"/>
          <w:marRight w:val="0"/>
          <w:marTop w:val="0"/>
          <w:marBottom w:val="0"/>
          <w:divBdr>
            <w:top w:val="none" w:sz="0" w:space="0" w:color="auto"/>
            <w:left w:val="none" w:sz="0" w:space="0" w:color="auto"/>
            <w:bottom w:val="none" w:sz="0" w:space="0" w:color="auto"/>
            <w:right w:val="none" w:sz="0" w:space="0" w:color="auto"/>
          </w:divBdr>
        </w:div>
        <w:div w:id="1378506835">
          <w:marLeft w:val="0"/>
          <w:marRight w:val="0"/>
          <w:marTop w:val="0"/>
          <w:marBottom w:val="0"/>
          <w:divBdr>
            <w:top w:val="none" w:sz="0" w:space="0" w:color="auto"/>
            <w:left w:val="none" w:sz="0" w:space="0" w:color="auto"/>
            <w:bottom w:val="none" w:sz="0" w:space="0" w:color="auto"/>
            <w:right w:val="none" w:sz="0" w:space="0" w:color="auto"/>
          </w:divBdr>
        </w:div>
        <w:div w:id="341320201">
          <w:marLeft w:val="0"/>
          <w:marRight w:val="0"/>
          <w:marTop w:val="0"/>
          <w:marBottom w:val="0"/>
          <w:divBdr>
            <w:top w:val="none" w:sz="0" w:space="0" w:color="auto"/>
            <w:left w:val="none" w:sz="0" w:space="0" w:color="auto"/>
            <w:bottom w:val="none" w:sz="0" w:space="0" w:color="auto"/>
            <w:right w:val="none" w:sz="0" w:space="0" w:color="auto"/>
          </w:divBdr>
        </w:div>
        <w:div w:id="969629179">
          <w:marLeft w:val="0"/>
          <w:marRight w:val="0"/>
          <w:marTop w:val="0"/>
          <w:marBottom w:val="0"/>
          <w:divBdr>
            <w:top w:val="none" w:sz="0" w:space="0" w:color="auto"/>
            <w:left w:val="none" w:sz="0" w:space="0" w:color="auto"/>
            <w:bottom w:val="none" w:sz="0" w:space="0" w:color="auto"/>
            <w:right w:val="none" w:sz="0" w:space="0" w:color="auto"/>
          </w:divBdr>
        </w:div>
        <w:div w:id="217202882">
          <w:marLeft w:val="0"/>
          <w:marRight w:val="0"/>
          <w:marTop w:val="0"/>
          <w:marBottom w:val="0"/>
          <w:divBdr>
            <w:top w:val="none" w:sz="0" w:space="0" w:color="auto"/>
            <w:left w:val="none" w:sz="0" w:space="0" w:color="auto"/>
            <w:bottom w:val="none" w:sz="0" w:space="0" w:color="auto"/>
            <w:right w:val="none" w:sz="0" w:space="0" w:color="auto"/>
          </w:divBdr>
        </w:div>
        <w:div w:id="1640113083">
          <w:marLeft w:val="0"/>
          <w:marRight w:val="0"/>
          <w:marTop w:val="0"/>
          <w:marBottom w:val="0"/>
          <w:divBdr>
            <w:top w:val="none" w:sz="0" w:space="0" w:color="auto"/>
            <w:left w:val="none" w:sz="0" w:space="0" w:color="auto"/>
            <w:bottom w:val="none" w:sz="0" w:space="0" w:color="auto"/>
            <w:right w:val="none" w:sz="0" w:space="0" w:color="auto"/>
          </w:divBdr>
        </w:div>
        <w:div w:id="1532835340">
          <w:marLeft w:val="0"/>
          <w:marRight w:val="0"/>
          <w:marTop w:val="0"/>
          <w:marBottom w:val="0"/>
          <w:divBdr>
            <w:top w:val="none" w:sz="0" w:space="0" w:color="auto"/>
            <w:left w:val="none" w:sz="0" w:space="0" w:color="auto"/>
            <w:bottom w:val="none" w:sz="0" w:space="0" w:color="auto"/>
            <w:right w:val="none" w:sz="0" w:space="0" w:color="auto"/>
          </w:divBdr>
        </w:div>
        <w:div w:id="2066176335">
          <w:marLeft w:val="0"/>
          <w:marRight w:val="0"/>
          <w:marTop w:val="0"/>
          <w:marBottom w:val="0"/>
          <w:divBdr>
            <w:top w:val="none" w:sz="0" w:space="0" w:color="auto"/>
            <w:left w:val="none" w:sz="0" w:space="0" w:color="auto"/>
            <w:bottom w:val="none" w:sz="0" w:space="0" w:color="auto"/>
            <w:right w:val="none" w:sz="0" w:space="0" w:color="auto"/>
          </w:divBdr>
        </w:div>
        <w:div w:id="1008749264">
          <w:marLeft w:val="0"/>
          <w:marRight w:val="0"/>
          <w:marTop w:val="0"/>
          <w:marBottom w:val="0"/>
          <w:divBdr>
            <w:top w:val="none" w:sz="0" w:space="0" w:color="auto"/>
            <w:left w:val="none" w:sz="0" w:space="0" w:color="auto"/>
            <w:bottom w:val="none" w:sz="0" w:space="0" w:color="auto"/>
            <w:right w:val="none" w:sz="0" w:space="0" w:color="auto"/>
          </w:divBdr>
        </w:div>
        <w:div w:id="671183675">
          <w:marLeft w:val="0"/>
          <w:marRight w:val="0"/>
          <w:marTop w:val="0"/>
          <w:marBottom w:val="0"/>
          <w:divBdr>
            <w:top w:val="none" w:sz="0" w:space="0" w:color="auto"/>
            <w:left w:val="none" w:sz="0" w:space="0" w:color="auto"/>
            <w:bottom w:val="none" w:sz="0" w:space="0" w:color="auto"/>
            <w:right w:val="none" w:sz="0" w:space="0" w:color="auto"/>
          </w:divBdr>
        </w:div>
        <w:div w:id="1277639195">
          <w:marLeft w:val="0"/>
          <w:marRight w:val="0"/>
          <w:marTop w:val="0"/>
          <w:marBottom w:val="0"/>
          <w:divBdr>
            <w:top w:val="none" w:sz="0" w:space="0" w:color="auto"/>
            <w:left w:val="none" w:sz="0" w:space="0" w:color="auto"/>
            <w:bottom w:val="none" w:sz="0" w:space="0" w:color="auto"/>
            <w:right w:val="none" w:sz="0" w:space="0" w:color="auto"/>
          </w:divBdr>
        </w:div>
        <w:div w:id="1212615660">
          <w:marLeft w:val="0"/>
          <w:marRight w:val="0"/>
          <w:marTop w:val="0"/>
          <w:marBottom w:val="0"/>
          <w:divBdr>
            <w:top w:val="none" w:sz="0" w:space="0" w:color="auto"/>
            <w:left w:val="none" w:sz="0" w:space="0" w:color="auto"/>
            <w:bottom w:val="none" w:sz="0" w:space="0" w:color="auto"/>
            <w:right w:val="none" w:sz="0" w:space="0" w:color="auto"/>
          </w:divBdr>
        </w:div>
        <w:div w:id="1891303984">
          <w:marLeft w:val="0"/>
          <w:marRight w:val="0"/>
          <w:marTop w:val="0"/>
          <w:marBottom w:val="0"/>
          <w:divBdr>
            <w:top w:val="none" w:sz="0" w:space="0" w:color="auto"/>
            <w:left w:val="none" w:sz="0" w:space="0" w:color="auto"/>
            <w:bottom w:val="none" w:sz="0" w:space="0" w:color="auto"/>
            <w:right w:val="none" w:sz="0" w:space="0" w:color="auto"/>
          </w:divBdr>
        </w:div>
        <w:div w:id="2045018022">
          <w:marLeft w:val="0"/>
          <w:marRight w:val="0"/>
          <w:marTop w:val="0"/>
          <w:marBottom w:val="0"/>
          <w:divBdr>
            <w:top w:val="none" w:sz="0" w:space="0" w:color="auto"/>
            <w:left w:val="none" w:sz="0" w:space="0" w:color="auto"/>
            <w:bottom w:val="none" w:sz="0" w:space="0" w:color="auto"/>
            <w:right w:val="none" w:sz="0" w:space="0" w:color="auto"/>
          </w:divBdr>
        </w:div>
        <w:div w:id="897785787">
          <w:marLeft w:val="0"/>
          <w:marRight w:val="0"/>
          <w:marTop w:val="0"/>
          <w:marBottom w:val="0"/>
          <w:divBdr>
            <w:top w:val="none" w:sz="0" w:space="0" w:color="auto"/>
            <w:left w:val="none" w:sz="0" w:space="0" w:color="auto"/>
            <w:bottom w:val="none" w:sz="0" w:space="0" w:color="auto"/>
            <w:right w:val="none" w:sz="0" w:space="0" w:color="auto"/>
          </w:divBdr>
        </w:div>
        <w:div w:id="1277910851">
          <w:marLeft w:val="0"/>
          <w:marRight w:val="0"/>
          <w:marTop w:val="0"/>
          <w:marBottom w:val="0"/>
          <w:divBdr>
            <w:top w:val="none" w:sz="0" w:space="0" w:color="auto"/>
            <w:left w:val="none" w:sz="0" w:space="0" w:color="auto"/>
            <w:bottom w:val="none" w:sz="0" w:space="0" w:color="auto"/>
            <w:right w:val="none" w:sz="0" w:space="0" w:color="auto"/>
          </w:divBdr>
        </w:div>
        <w:div w:id="1112166133">
          <w:marLeft w:val="0"/>
          <w:marRight w:val="0"/>
          <w:marTop w:val="0"/>
          <w:marBottom w:val="0"/>
          <w:divBdr>
            <w:top w:val="none" w:sz="0" w:space="0" w:color="auto"/>
            <w:left w:val="none" w:sz="0" w:space="0" w:color="auto"/>
            <w:bottom w:val="none" w:sz="0" w:space="0" w:color="auto"/>
            <w:right w:val="none" w:sz="0" w:space="0" w:color="auto"/>
          </w:divBdr>
        </w:div>
        <w:div w:id="1034387240">
          <w:marLeft w:val="0"/>
          <w:marRight w:val="0"/>
          <w:marTop w:val="0"/>
          <w:marBottom w:val="0"/>
          <w:divBdr>
            <w:top w:val="none" w:sz="0" w:space="0" w:color="auto"/>
            <w:left w:val="none" w:sz="0" w:space="0" w:color="auto"/>
            <w:bottom w:val="none" w:sz="0" w:space="0" w:color="auto"/>
            <w:right w:val="none" w:sz="0" w:space="0" w:color="auto"/>
          </w:divBdr>
        </w:div>
        <w:div w:id="1563712113">
          <w:marLeft w:val="0"/>
          <w:marRight w:val="0"/>
          <w:marTop w:val="0"/>
          <w:marBottom w:val="0"/>
          <w:divBdr>
            <w:top w:val="none" w:sz="0" w:space="0" w:color="auto"/>
            <w:left w:val="none" w:sz="0" w:space="0" w:color="auto"/>
            <w:bottom w:val="none" w:sz="0" w:space="0" w:color="auto"/>
            <w:right w:val="none" w:sz="0" w:space="0" w:color="auto"/>
          </w:divBdr>
        </w:div>
        <w:div w:id="1165243614">
          <w:marLeft w:val="0"/>
          <w:marRight w:val="0"/>
          <w:marTop w:val="0"/>
          <w:marBottom w:val="0"/>
          <w:divBdr>
            <w:top w:val="none" w:sz="0" w:space="0" w:color="auto"/>
            <w:left w:val="none" w:sz="0" w:space="0" w:color="auto"/>
            <w:bottom w:val="none" w:sz="0" w:space="0" w:color="auto"/>
            <w:right w:val="none" w:sz="0" w:space="0" w:color="auto"/>
          </w:divBdr>
        </w:div>
        <w:div w:id="1113282681">
          <w:marLeft w:val="0"/>
          <w:marRight w:val="0"/>
          <w:marTop w:val="0"/>
          <w:marBottom w:val="0"/>
          <w:divBdr>
            <w:top w:val="none" w:sz="0" w:space="0" w:color="auto"/>
            <w:left w:val="none" w:sz="0" w:space="0" w:color="auto"/>
            <w:bottom w:val="none" w:sz="0" w:space="0" w:color="auto"/>
            <w:right w:val="none" w:sz="0" w:space="0" w:color="auto"/>
          </w:divBdr>
        </w:div>
        <w:div w:id="743993963">
          <w:marLeft w:val="0"/>
          <w:marRight w:val="0"/>
          <w:marTop w:val="0"/>
          <w:marBottom w:val="0"/>
          <w:divBdr>
            <w:top w:val="none" w:sz="0" w:space="0" w:color="auto"/>
            <w:left w:val="none" w:sz="0" w:space="0" w:color="auto"/>
            <w:bottom w:val="none" w:sz="0" w:space="0" w:color="auto"/>
            <w:right w:val="none" w:sz="0" w:space="0" w:color="auto"/>
          </w:divBdr>
        </w:div>
        <w:div w:id="582954021">
          <w:marLeft w:val="0"/>
          <w:marRight w:val="0"/>
          <w:marTop w:val="0"/>
          <w:marBottom w:val="0"/>
          <w:divBdr>
            <w:top w:val="none" w:sz="0" w:space="0" w:color="auto"/>
            <w:left w:val="none" w:sz="0" w:space="0" w:color="auto"/>
            <w:bottom w:val="none" w:sz="0" w:space="0" w:color="auto"/>
            <w:right w:val="none" w:sz="0" w:space="0" w:color="auto"/>
          </w:divBdr>
        </w:div>
        <w:div w:id="347176699">
          <w:marLeft w:val="0"/>
          <w:marRight w:val="0"/>
          <w:marTop w:val="0"/>
          <w:marBottom w:val="0"/>
          <w:divBdr>
            <w:top w:val="none" w:sz="0" w:space="0" w:color="auto"/>
            <w:left w:val="none" w:sz="0" w:space="0" w:color="auto"/>
            <w:bottom w:val="none" w:sz="0" w:space="0" w:color="auto"/>
            <w:right w:val="none" w:sz="0" w:space="0" w:color="auto"/>
          </w:divBdr>
        </w:div>
        <w:div w:id="309020865">
          <w:marLeft w:val="0"/>
          <w:marRight w:val="0"/>
          <w:marTop w:val="0"/>
          <w:marBottom w:val="0"/>
          <w:divBdr>
            <w:top w:val="none" w:sz="0" w:space="0" w:color="auto"/>
            <w:left w:val="none" w:sz="0" w:space="0" w:color="auto"/>
            <w:bottom w:val="none" w:sz="0" w:space="0" w:color="auto"/>
            <w:right w:val="none" w:sz="0" w:space="0" w:color="auto"/>
          </w:divBdr>
        </w:div>
        <w:div w:id="831719451">
          <w:marLeft w:val="0"/>
          <w:marRight w:val="0"/>
          <w:marTop w:val="0"/>
          <w:marBottom w:val="0"/>
          <w:divBdr>
            <w:top w:val="none" w:sz="0" w:space="0" w:color="auto"/>
            <w:left w:val="none" w:sz="0" w:space="0" w:color="auto"/>
            <w:bottom w:val="none" w:sz="0" w:space="0" w:color="auto"/>
            <w:right w:val="none" w:sz="0" w:space="0" w:color="auto"/>
          </w:divBdr>
        </w:div>
        <w:div w:id="1875263624">
          <w:marLeft w:val="0"/>
          <w:marRight w:val="0"/>
          <w:marTop w:val="0"/>
          <w:marBottom w:val="0"/>
          <w:divBdr>
            <w:top w:val="none" w:sz="0" w:space="0" w:color="auto"/>
            <w:left w:val="none" w:sz="0" w:space="0" w:color="auto"/>
            <w:bottom w:val="none" w:sz="0" w:space="0" w:color="auto"/>
            <w:right w:val="none" w:sz="0" w:space="0" w:color="auto"/>
          </w:divBdr>
        </w:div>
        <w:div w:id="836769246">
          <w:marLeft w:val="0"/>
          <w:marRight w:val="0"/>
          <w:marTop w:val="0"/>
          <w:marBottom w:val="0"/>
          <w:divBdr>
            <w:top w:val="none" w:sz="0" w:space="0" w:color="auto"/>
            <w:left w:val="none" w:sz="0" w:space="0" w:color="auto"/>
            <w:bottom w:val="none" w:sz="0" w:space="0" w:color="auto"/>
            <w:right w:val="none" w:sz="0" w:space="0" w:color="auto"/>
          </w:divBdr>
        </w:div>
        <w:div w:id="46876515">
          <w:marLeft w:val="0"/>
          <w:marRight w:val="0"/>
          <w:marTop w:val="0"/>
          <w:marBottom w:val="0"/>
          <w:divBdr>
            <w:top w:val="none" w:sz="0" w:space="0" w:color="auto"/>
            <w:left w:val="none" w:sz="0" w:space="0" w:color="auto"/>
            <w:bottom w:val="none" w:sz="0" w:space="0" w:color="auto"/>
            <w:right w:val="none" w:sz="0" w:space="0" w:color="auto"/>
          </w:divBdr>
        </w:div>
        <w:div w:id="963660931">
          <w:marLeft w:val="0"/>
          <w:marRight w:val="0"/>
          <w:marTop w:val="0"/>
          <w:marBottom w:val="0"/>
          <w:divBdr>
            <w:top w:val="none" w:sz="0" w:space="0" w:color="auto"/>
            <w:left w:val="none" w:sz="0" w:space="0" w:color="auto"/>
            <w:bottom w:val="none" w:sz="0" w:space="0" w:color="auto"/>
            <w:right w:val="none" w:sz="0" w:space="0" w:color="auto"/>
          </w:divBdr>
        </w:div>
        <w:div w:id="1506626991">
          <w:marLeft w:val="0"/>
          <w:marRight w:val="0"/>
          <w:marTop w:val="0"/>
          <w:marBottom w:val="0"/>
          <w:divBdr>
            <w:top w:val="none" w:sz="0" w:space="0" w:color="auto"/>
            <w:left w:val="none" w:sz="0" w:space="0" w:color="auto"/>
            <w:bottom w:val="none" w:sz="0" w:space="0" w:color="auto"/>
            <w:right w:val="none" w:sz="0" w:space="0" w:color="auto"/>
          </w:divBdr>
        </w:div>
        <w:div w:id="1106272001">
          <w:marLeft w:val="0"/>
          <w:marRight w:val="0"/>
          <w:marTop w:val="0"/>
          <w:marBottom w:val="0"/>
          <w:divBdr>
            <w:top w:val="none" w:sz="0" w:space="0" w:color="auto"/>
            <w:left w:val="none" w:sz="0" w:space="0" w:color="auto"/>
            <w:bottom w:val="none" w:sz="0" w:space="0" w:color="auto"/>
            <w:right w:val="none" w:sz="0" w:space="0" w:color="auto"/>
          </w:divBdr>
        </w:div>
        <w:div w:id="997729312">
          <w:marLeft w:val="0"/>
          <w:marRight w:val="0"/>
          <w:marTop w:val="0"/>
          <w:marBottom w:val="0"/>
          <w:divBdr>
            <w:top w:val="none" w:sz="0" w:space="0" w:color="auto"/>
            <w:left w:val="none" w:sz="0" w:space="0" w:color="auto"/>
            <w:bottom w:val="none" w:sz="0" w:space="0" w:color="auto"/>
            <w:right w:val="none" w:sz="0" w:space="0" w:color="auto"/>
          </w:divBdr>
        </w:div>
        <w:div w:id="1830170944">
          <w:marLeft w:val="0"/>
          <w:marRight w:val="0"/>
          <w:marTop w:val="0"/>
          <w:marBottom w:val="0"/>
          <w:divBdr>
            <w:top w:val="none" w:sz="0" w:space="0" w:color="auto"/>
            <w:left w:val="none" w:sz="0" w:space="0" w:color="auto"/>
            <w:bottom w:val="none" w:sz="0" w:space="0" w:color="auto"/>
            <w:right w:val="none" w:sz="0" w:space="0" w:color="auto"/>
          </w:divBdr>
        </w:div>
        <w:div w:id="1982344634">
          <w:marLeft w:val="0"/>
          <w:marRight w:val="0"/>
          <w:marTop w:val="0"/>
          <w:marBottom w:val="0"/>
          <w:divBdr>
            <w:top w:val="none" w:sz="0" w:space="0" w:color="auto"/>
            <w:left w:val="none" w:sz="0" w:space="0" w:color="auto"/>
            <w:bottom w:val="none" w:sz="0" w:space="0" w:color="auto"/>
            <w:right w:val="none" w:sz="0" w:space="0" w:color="auto"/>
          </w:divBdr>
        </w:div>
        <w:div w:id="1391230017">
          <w:marLeft w:val="0"/>
          <w:marRight w:val="0"/>
          <w:marTop w:val="0"/>
          <w:marBottom w:val="0"/>
          <w:divBdr>
            <w:top w:val="none" w:sz="0" w:space="0" w:color="auto"/>
            <w:left w:val="none" w:sz="0" w:space="0" w:color="auto"/>
            <w:bottom w:val="none" w:sz="0" w:space="0" w:color="auto"/>
            <w:right w:val="none" w:sz="0" w:space="0" w:color="auto"/>
          </w:divBdr>
        </w:div>
        <w:div w:id="167622745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32969715">
          <w:marLeft w:val="0"/>
          <w:marRight w:val="0"/>
          <w:marTop w:val="0"/>
          <w:marBottom w:val="0"/>
          <w:divBdr>
            <w:top w:val="none" w:sz="0" w:space="0" w:color="auto"/>
            <w:left w:val="none" w:sz="0" w:space="0" w:color="auto"/>
            <w:bottom w:val="none" w:sz="0" w:space="0" w:color="auto"/>
            <w:right w:val="none" w:sz="0" w:space="0" w:color="auto"/>
          </w:divBdr>
        </w:div>
        <w:div w:id="1812939485">
          <w:marLeft w:val="0"/>
          <w:marRight w:val="0"/>
          <w:marTop w:val="0"/>
          <w:marBottom w:val="0"/>
          <w:divBdr>
            <w:top w:val="none" w:sz="0" w:space="0" w:color="auto"/>
            <w:left w:val="none" w:sz="0" w:space="0" w:color="auto"/>
            <w:bottom w:val="none" w:sz="0" w:space="0" w:color="auto"/>
            <w:right w:val="none" w:sz="0" w:space="0" w:color="auto"/>
          </w:divBdr>
        </w:div>
        <w:div w:id="988704810">
          <w:marLeft w:val="0"/>
          <w:marRight w:val="0"/>
          <w:marTop w:val="0"/>
          <w:marBottom w:val="0"/>
          <w:divBdr>
            <w:top w:val="none" w:sz="0" w:space="0" w:color="auto"/>
            <w:left w:val="none" w:sz="0" w:space="0" w:color="auto"/>
            <w:bottom w:val="none" w:sz="0" w:space="0" w:color="auto"/>
            <w:right w:val="none" w:sz="0" w:space="0" w:color="auto"/>
          </w:divBdr>
        </w:div>
        <w:div w:id="482897244">
          <w:marLeft w:val="0"/>
          <w:marRight w:val="0"/>
          <w:marTop w:val="0"/>
          <w:marBottom w:val="0"/>
          <w:divBdr>
            <w:top w:val="none" w:sz="0" w:space="0" w:color="auto"/>
            <w:left w:val="none" w:sz="0" w:space="0" w:color="auto"/>
            <w:bottom w:val="none" w:sz="0" w:space="0" w:color="auto"/>
            <w:right w:val="none" w:sz="0" w:space="0" w:color="auto"/>
          </w:divBdr>
        </w:div>
        <w:div w:id="173153535">
          <w:marLeft w:val="0"/>
          <w:marRight w:val="0"/>
          <w:marTop w:val="0"/>
          <w:marBottom w:val="0"/>
          <w:divBdr>
            <w:top w:val="none" w:sz="0" w:space="0" w:color="auto"/>
            <w:left w:val="none" w:sz="0" w:space="0" w:color="auto"/>
            <w:bottom w:val="none" w:sz="0" w:space="0" w:color="auto"/>
            <w:right w:val="none" w:sz="0" w:space="0" w:color="auto"/>
          </w:divBdr>
        </w:div>
        <w:div w:id="191072622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Lighting the Candles: Household Prayer for Advent and Christmas</vt:lpstr>
    </vt:vector>
  </TitlesOfParts>
  <Company>Augsburg Fortress Publishers</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Lighting the Candles: Household Prayer for Advent and Christmas</dc:title>
  <dc:creator>Blue Earth</dc:creator>
  <cp:lastModifiedBy>User</cp:lastModifiedBy>
  <cp:revision>2</cp:revision>
  <dcterms:created xsi:type="dcterms:W3CDTF">2018-11-29T22:04:00Z</dcterms:created>
  <dcterms:modified xsi:type="dcterms:W3CDTF">2018-11-29T22:04:00Z</dcterms:modified>
</cp:coreProperties>
</file>